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FC87B" w14:textId="78ABF2A8" w:rsidR="006E604C" w:rsidRPr="003A49EC" w:rsidRDefault="003E1632" w:rsidP="002110F8">
      <w:pPr>
        <w:rPr>
          <w:rFonts w:asciiTheme="majorHAnsi" w:hAnsiTheme="majorHAnsi"/>
          <w:b/>
          <w:u w:val="single"/>
        </w:rPr>
      </w:pPr>
      <w:r w:rsidRPr="003A49EC">
        <w:rPr>
          <w:rFonts w:asciiTheme="majorHAnsi" w:hAnsiTheme="majorHAnsi"/>
          <w:b/>
          <w:u w:val="single"/>
        </w:rPr>
        <w:t>A</w:t>
      </w:r>
      <w:r w:rsidR="006E604C" w:rsidRPr="003A49EC">
        <w:rPr>
          <w:rFonts w:asciiTheme="majorHAnsi" w:hAnsiTheme="majorHAnsi"/>
          <w:b/>
          <w:u w:val="single"/>
        </w:rPr>
        <w:t xml:space="preserve"> Home </w:t>
      </w:r>
      <w:r w:rsidRPr="003A49EC">
        <w:rPr>
          <w:rFonts w:asciiTheme="majorHAnsi" w:hAnsiTheme="majorHAnsi"/>
          <w:b/>
          <w:u w:val="single"/>
        </w:rPr>
        <w:t xml:space="preserve">Made Out </w:t>
      </w:r>
      <w:r w:rsidR="004B61A9" w:rsidRPr="003A49EC">
        <w:rPr>
          <w:rFonts w:asciiTheme="majorHAnsi" w:hAnsiTheme="majorHAnsi"/>
          <w:b/>
          <w:u w:val="single"/>
        </w:rPr>
        <w:t>o</w:t>
      </w:r>
      <w:r w:rsidRPr="003A49EC">
        <w:rPr>
          <w:rFonts w:asciiTheme="majorHAnsi" w:hAnsiTheme="majorHAnsi"/>
          <w:b/>
          <w:u w:val="single"/>
        </w:rPr>
        <w:t>f</w:t>
      </w:r>
      <w:r w:rsidR="006E604C" w:rsidRPr="003A49EC">
        <w:rPr>
          <w:rFonts w:asciiTheme="majorHAnsi" w:hAnsiTheme="majorHAnsi"/>
          <w:b/>
          <w:u w:val="single"/>
        </w:rPr>
        <w:t xml:space="preserve"> Shipping Containers</w:t>
      </w:r>
      <w:r w:rsidR="00BA4BBB" w:rsidRPr="003A49EC">
        <w:rPr>
          <w:rFonts w:asciiTheme="majorHAnsi" w:hAnsiTheme="majorHAnsi"/>
          <w:b/>
          <w:u w:val="single"/>
        </w:rPr>
        <w:t xml:space="preserve"> – A </w:t>
      </w:r>
      <w:r w:rsidRPr="003A49EC">
        <w:rPr>
          <w:rFonts w:asciiTheme="majorHAnsi" w:hAnsiTheme="majorHAnsi"/>
          <w:b/>
          <w:u w:val="single"/>
        </w:rPr>
        <w:t xml:space="preserve">True </w:t>
      </w:r>
      <w:r w:rsidR="00BA4BBB" w:rsidRPr="003A49EC">
        <w:rPr>
          <w:rFonts w:asciiTheme="majorHAnsi" w:hAnsiTheme="majorHAnsi"/>
          <w:b/>
          <w:u w:val="single"/>
        </w:rPr>
        <w:t>Story</w:t>
      </w:r>
    </w:p>
    <w:p w14:paraId="2E99DE7E" w14:textId="77777777" w:rsidR="00837F1E" w:rsidRPr="003A49EC" w:rsidRDefault="00837F1E" w:rsidP="002110F8">
      <w:pPr>
        <w:rPr>
          <w:rFonts w:asciiTheme="majorHAnsi" w:hAnsiTheme="majorHAnsi"/>
        </w:rPr>
      </w:pPr>
    </w:p>
    <w:p w14:paraId="1C4160C1" w14:textId="1BB2DC7F" w:rsidR="002110F8" w:rsidRPr="003A49EC" w:rsidRDefault="002110F8" w:rsidP="002110F8">
      <w:pPr>
        <w:rPr>
          <w:rFonts w:asciiTheme="majorHAnsi" w:hAnsiTheme="majorHAnsi"/>
        </w:rPr>
      </w:pPr>
      <w:r w:rsidRPr="003A49EC">
        <w:rPr>
          <w:rFonts w:asciiTheme="majorHAnsi" w:hAnsiTheme="majorHAnsi"/>
        </w:rPr>
        <w:t>Michele and David bought an empty 20-by-40-foot lot in Brooklyn</w:t>
      </w:r>
      <w:r w:rsidR="00FD731A" w:rsidRPr="003A49EC">
        <w:rPr>
          <w:rFonts w:asciiTheme="majorHAnsi" w:hAnsiTheme="majorHAnsi"/>
        </w:rPr>
        <w:t>, New York(?)</w:t>
      </w:r>
      <w:r w:rsidRPr="003A49EC">
        <w:rPr>
          <w:rFonts w:asciiTheme="majorHAnsi" w:hAnsiTheme="majorHAnsi"/>
        </w:rPr>
        <w:t xml:space="preserve">. They wanted to build a conventional home </w:t>
      </w:r>
      <w:r w:rsidR="00FD731A" w:rsidRPr="003A49EC">
        <w:rPr>
          <w:rFonts w:asciiTheme="majorHAnsi" w:hAnsiTheme="majorHAnsi"/>
        </w:rPr>
        <w:t xml:space="preserve">that would fit in </w:t>
      </w:r>
      <w:r w:rsidRPr="003A49EC">
        <w:rPr>
          <w:rFonts w:asciiTheme="majorHAnsi" w:hAnsiTheme="majorHAnsi"/>
        </w:rPr>
        <w:t xml:space="preserve">the small spot, but </w:t>
      </w:r>
      <w:r w:rsidR="00FD731A" w:rsidRPr="003A49EC">
        <w:rPr>
          <w:rFonts w:asciiTheme="majorHAnsi" w:hAnsiTheme="majorHAnsi"/>
        </w:rPr>
        <w:t xml:space="preserve">they </w:t>
      </w:r>
      <w:r w:rsidRPr="003A49EC">
        <w:rPr>
          <w:rFonts w:asciiTheme="majorHAnsi" w:hAnsiTheme="majorHAnsi"/>
        </w:rPr>
        <w:t xml:space="preserve">didn’t have a </w:t>
      </w:r>
      <w:r w:rsidR="00FB5FD7" w:rsidRPr="003A49EC">
        <w:rPr>
          <w:rFonts w:asciiTheme="majorHAnsi" w:hAnsiTheme="majorHAnsi"/>
        </w:rPr>
        <w:t>ton</w:t>
      </w:r>
      <w:r w:rsidR="004B61A9" w:rsidRPr="003A49EC">
        <w:rPr>
          <w:rFonts w:asciiTheme="majorHAnsi" w:hAnsiTheme="majorHAnsi"/>
        </w:rPr>
        <w:t xml:space="preserve"> of money. </w:t>
      </w:r>
      <w:r w:rsidR="006E604C" w:rsidRPr="003A49EC">
        <w:rPr>
          <w:rFonts w:asciiTheme="majorHAnsi" w:hAnsiTheme="majorHAnsi"/>
        </w:rPr>
        <w:t>Michele is</w:t>
      </w:r>
      <w:r w:rsidRPr="003A49EC">
        <w:rPr>
          <w:rFonts w:asciiTheme="majorHAnsi" w:hAnsiTheme="majorHAnsi"/>
        </w:rPr>
        <w:t xml:space="preserve"> an architect, </w:t>
      </w:r>
      <w:r w:rsidR="006E604C" w:rsidRPr="003A49EC">
        <w:rPr>
          <w:rFonts w:asciiTheme="majorHAnsi" w:hAnsiTheme="majorHAnsi"/>
        </w:rPr>
        <w:t xml:space="preserve">so she </w:t>
      </w:r>
      <w:r w:rsidRPr="003A49EC">
        <w:rPr>
          <w:rFonts w:asciiTheme="majorHAnsi" w:hAnsiTheme="majorHAnsi"/>
        </w:rPr>
        <w:t xml:space="preserve">drew up plans for </w:t>
      </w:r>
      <w:r w:rsidR="00FD731A" w:rsidRPr="003A49EC">
        <w:rPr>
          <w:rFonts w:asciiTheme="majorHAnsi" w:hAnsiTheme="majorHAnsi"/>
        </w:rPr>
        <w:t xml:space="preserve">a </w:t>
      </w:r>
      <w:r w:rsidRPr="003A49EC">
        <w:rPr>
          <w:rFonts w:asciiTheme="majorHAnsi" w:hAnsiTheme="majorHAnsi"/>
        </w:rPr>
        <w:t xml:space="preserve">new home and sent </w:t>
      </w:r>
      <w:r w:rsidR="00FD731A" w:rsidRPr="003A49EC">
        <w:rPr>
          <w:rFonts w:asciiTheme="majorHAnsi" w:hAnsiTheme="majorHAnsi"/>
        </w:rPr>
        <w:t>them</w:t>
      </w:r>
      <w:r w:rsidRPr="003A49EC">
        <w:rPr>
          <w:rFonts w:asciiTheme="majorHAnsi" w:hAnsiTheme="majorHAnsi"/>
        </w:rPr>
        <w:t xml:space="preserve"> to builders to get a quote for the cost. When </w:t>
      </w:r>
      <w:r w:rsidR="00FD731A" w:rsidRPr="003A49EC">
        <w:rPr>
          <w:rFonts w:asciiTheme="majorHAnsi" w:hAnsiTheme="majorHAnsi"/>
        </w:rPr>
        <w:t xml:space="preserve">the couple </w:t>
      </w:r>
      <w:r w:rsidR="006E604C" w:rsidRPr="003A49EC">
        <w:rPr>
          <w:rFonts w:asciiTheme="majorHAnsi" w:hAnsiTheme="majorHAnsi"/>
        </w:rPr>
        <w:t>got the quote</w:t>
      </w:r>
      <w:r w:rsidRPr="003A49EC">
        <w:rPr>
          <w:rFonts w:asciiTheme="majorHAnsi" w:hAnsiTheme="majorHAnsi"/>
        </w:rPr>
        <w:t xml:space="preserve">, they were shocked: </w:t>
      </w:r>
      <w:r w:rsidR="00FD731A" w:rsidRPr="003A49EC">
        <w:rPr>
          <w:rFonts w:asciiTheme="majorHAnsi" w:hAnsiTheme="majorHAnsi"/>
        </w:rPr>
        <w:t xml:space="preserve">a brick </w:t>
      </w:r>
      <w:r w:rsidR="00314E4E" w:rsidRPr="003A49EC">
        <w:rPr>
          <w:rFonts w:asciiTheme="majorHAnsi" w:hAnsiTheme="majorHAnsi"/>
        </w:rPr>
        <w:t>building</w:t>
      </w:r>
      <w:r w:rsidRPr="003A49EC">
        <w:rPr>
          <w:rFonts w:asciiTheme="majorHAnsi" w:hAnsiTheme="majorHAnsi"/>
        </w:rPr>
        <w:t xml:space="preserve"> would </w:t>
      </w:r>
      <w:r w:rsidR="004774E0" w:rsidRPr="003A49EC">
        <w:rPr>
          <w:rFonts w:asciiTheme="majorHAnsi" w:hAnsiTheme="majorHAnsi"/>
        </w:rPr>
        <w:t>cost</w:t>
      </w:r>
      <w:r w:rsidRPr="003A49EC">
        <w:rPr>
          <w:rFonts w:asciiTheme="majorHAnsi" w:hAnsiTheme="majorHAnsi"/>
        </w:rPr>
        <w:t xml:space="preserve"> over $300,000</w:t>
      </w:r>
      <w:r w:rsidR="00FD731A" w:rsidRPr="003A49EC">
        <w:rPr>
          <w:rFonts w:asciiTheme="majorHAnsi" w:hAnsiTheme="majorHAnsi"/>
        </w:rPr>
        <w:t>,</w:t>
      </w:r>
      <w:r w:rsidR="00813063" w:rsidRPr="003A49EC">
        <w:rPr>
          <w:rFonts w:asciiTheme="majorHAnsi" w:hAnsiTheme="majorHAnsi"/>
        </w:rPr>
        <w:t xml:space="preserve"> not including walls, flooring or furniture</w:t>
      </w:r>
      <w:r w:rsidRPr="003A49EC">
        <w:rPr>
          <w:rFonts w:asciiTheme="majorHAnsi" w:hAnsiTheme="majorHAnsi"/>
        </w:rPr>
        <w:t>.</w:t>
      </w:r>
      <w:r w:rsidR="004774E0" w:rsidRPr="003A49EC">
        <w:rPr>
          <w:rFonts w:asciiTheme="majorHAnsi" w:hAnsiTheme="majorHAnsi"/>
        </w:rPr>
        <w:t xml:space="preserve"> All that money wouldn’t even </w:t>
      </w:r>
      <w:r w:rsidR="00FD731A" w:rsidRPr="003A49EC">
        <w:rPr>
          <w:rFonts w:asciiTheme="majorHAnsi" w:hAnsiTheme="majorHAnsi"/>
        </w:rPr>
        <w:t xml:space="preserve">buy </w:t>
      </w:r>
      <w:r w:rsidR="004774E0" w:rsidRPr="003A49EC">
        <w:rPr>
          <w:rFonts w:asciiTheme="majorHAnsi" w:hAnsiTheme="majorHAnsi"/>
        </w:rPr>
        <w:t>them basic</w:t>
      </w:r>
      <w:r w:rsidR="00FD731A" w:rsidRPr="003A49EC">
        <w:rPr>
          <w:rFonts w:asciiTheme="majorHAnsi" w:hAnsiTheme="majorHAnsi"/>
        </w:rPr>
        <w:t xml:space="preserve"> necessities</w:t>
      </w:r>
      <w:r w:rsidR="004774E0" w:rsidRPr="003A49EC">
        <w:rPr>
          <w:rFonts w:asciiTheme="majorHAnsi" w:hAnsiTheme="majorHAnsi"/>
        </w:rPr>
        <w:t xml:space="preserve"> such as electricity or plumbing. They decided to change tactics and </w:t>
      </w:r>
      <w:r w:rsidR="00711D8D" w:rsidRPr="003A49EC">
        <w:rPr>
          <w:rFonts w:asciiTheme="majorHAnsi" w:hAnsiTheme="majorHAnsi"/>
        </w:rPr>
        <w:t xml:space="preserve">instead </w:t>
      </w:r>
      <w:r w:rsidR="004774E0" w:rsidRPr="003A49EC">
        <w:rPr>
          <w:rFonts w:asciiTheme="majorHAnsi" w:hAnsiTheme="majorHAnsi"/>
        </w:rPr>
        <w:t>make their new home out of recycled shipping containers</w:t>
      </w:r>
      <w:r w:rsidR="00711D8D" w:rsidRPr="003A49EC">
        <w:rPr>
          <w:rFonts w:asciiTheme="majorHAnsi" w:hAnsiTheme="majorHAnsi"/>
        </w:rPr>
        <w:t>, which would be more affordable.</w:t>
      </w:r>
      <w:r w:rsidR="004B61A9" w:rsidRPr="003A49EC">
        <w:rPr>
          <w:rFonts w:asciiTheme="majorHAnsi" w:hAnsiTheme="majorHAnsi"/>
        </w:rPr>
        <w:t xml:space="preserve"> </w:t>
      </w:r>
      <w:r w:rsidR="00711D8D" w:rsidRPr="003A49EC">
        <w:rPr>
          <w:rFonts w:asciiTheme="majorHAnsi" w:hAnsiTheme="majorHAnsi"/>
        </w:rPr>
        <w:t>T</w:t>
      </w:r>
      <w:r w:rsidR="00193520" w:rsidRPr="003A49EC">
        <w:rPr>
          <w:rFonts w:asciiTheme="majorHAnsi" w:hAnsiTheme="majorHAnsi"/>
        </w:rPr>
        <w:t xml:space="preserve">he </w:t>
      </w:r>
      <w:r w:rsidR="00813063" w:rsidRPr="003A49EC">
        <w:rPr>
          <w:rFonts w:asciiTheme="majorHAnsi" w:hAnsiTheme="majorHAnsi"/>
        </w:rPr>
        <w:t>builders</w:t>
      </w:r>
      <w:r w:rsidR="00A33D63" w:rsidRPr="003A49EC">
        <w:rPr>
          <w:rFonts w:asciiTheme="majorHAnsi" w:hAnsiTheme="majorHAnsi"/>
        </w:rPr>
        <w:t xml:space="preserve"> </w:t>
      </w:r>
      <w:r w:rsidR="00711D8D" w:rsidRPr="003A49EC">
        <w:rPr>
          <w:rFonts w:asciiTheme="majorHAnsi" w:hAnsiTheme="majorHAnsi"/>
        </w:rPr>
        <w:t xml:space="preserve">spent </w:t>
      </w:r>
      <w:r w:rsidR="00FD731A" w:rsidRPr="003A49EC">
        <w:rPr>
          <w:rFonts w:asciiTheme="majorHAnsi" w:hAnsiTheme="majorHAnsi"/>
        </w:rPr>
        <w:t xml:space="preserve">a mere </w:t>
      </w:r>
      <w:r w:rsidR="00193520" w:rsidRPr="003A49EC">
        <w:rPr>
          <w:rFonts w:asciiTheme="majorHAnsi" w:hAnsiTheme="majorHAnsi"/>
        </w:rPr>
        <w:t>two</w:t>
      </w:r>
      <w:r w:rsidR="00A33D63" w:rsidRPr="003A49EC">
        <w:rPr>
          <w:rFonts w:asciiTheme="majorHAnsi" w:hAnsiTheme="majorHAnsi"/>
        </w:rPr>
        <w:t xml:space="preserve"> day</w:t>
      </w:r>
      <w:r w:rsidR="00193520" w:rsidRPr="003A49EC">
        <w:rPr>
          <w:rFonts w:asciiTheme="majorHAnsi" w:hAnsiTheme="majorHAnsi"/>
        </w:rPr>
        <w:t>s</w:t>
      </w:r>
      <w:r w:rsidR="00A33D63" w:rsidRPr="003A49EC">
        <w:rPr>
          <w:rFonts w:asciiTheme="majorHAnsi" w:hAnsiTheme="majorHAnsi"/>
        </w:rPr>
        <w:t xml:space="preserve"> assembl</w:t>
      </w:r>
      <w:r w:rsidR="00711D8D" w:rsidRPr="003A49EC">
        <w:rPr>
          <w:rFonts w:asciiTheme="majorHAnsi" w:hAnsiTheme="majorHAnsi"/>
        </w:rPr>
        <w:t>ing</w:t>
      </w:r>
      <w:r w:rsidR="00A33D63" w:rsidRPr="003A49EC">
        <w:rPr>
          <w:rFonts w:asciiTheme="majorHAnsi" w:hAnsiTheme="majorHAnsi"/>
        </w:rPr>
        <w:t xml:space="preserve"> </w:t>
      </w:r>
      <w:r w:rsidR="00711D8D" w:rsidRPr="003A49EC">
        <w:rPr>
          <w:rFonts w:asciiTheme="majorHAnsi" w:hAnsiTheme="majorHAnsi"/>
        </w:rPr>
        <w:t xml:space="preserve">five </w:t>
      </w:r>
      <w:r w:rsidR="00A33D63" w:rsidRPr="003A49EC">
        <w:rPr>
          <w:rFonts w:asciiTheme="majorHAnsi" w:hAnsiTheme="majorHAnsi"/>
        </w:rPr>
        <w:t xml:space="preserve">containers into a </w:t>
      </w:r>
      <w:r w:rsidR="00711D8D" w:rsidRPr="003A49EC">
        <w:rPr>
          <w:rFonts w:asciiTheme="majorHAnsi" w:hAnsiTheme="majorHAnsi"/>
        </w:rPr>
        <w:t>1,600 square-foot home</w:t>
      </w:r>
      <w:r w:rsidR="00A33D63" w:rsidRPr="003A49EC">
        <w:rPr>
          <w:rFonts w:asciiTheme="majorHAnsi" w:hAnsiTheme="majorHAnsi"/>
        </w:rPr>
        <w:t xml:space="preserve">. </w:t>
      </w:r>
      <w:r w:rsidR="00EF7763" w:rsidRPr="003A49EC">
        <w:rPr>
          <w:rFonts w:asciiTheme="majorHAnsi" w:hAnsiTheme="majorHAnsi"/>
        </w:rPr>
        <w:t xml:space="preserve"> </w:t>
      </w:r>
    </w:p>
    <w:p w14:paraId="18B6C8D6" w14:textId="77777777" w:rsidR="00CC3D5F" w:rsidRPr="003A49EC" w:rsidRDefault="00CC3D5F" w:rsidP="002110F8">
      <w:pPr>
        <w:rPr>
          <w:rFonts w:asciiTheme="majorHAnsi" w:hAnsiTheme="majorHAnsi"/>
        </w:rPr>
      </w:pPr>
    </w:p>
    <w:p w14:paraId="614EB719" w14:textId="1434B0E2" w:rsidR="009B0A95" w:rsidRPr="003A49EC" w:rsidRDefault="000065C9" w:rsidP="002110F8">
      <w:pPr>
        <w:rPr>
          <w:rFonts w:asciiTheme="majorHAnsi" w:hAnsiTheme="majorHAnsi"/>
          <w:b/>
          <w:u w:val="single"/>
        </w:rPr>
      </w:pPr>
      <w:r w:rsidRPr="003A49EC">
        <w:rPr>
          <w:rFonts w:asciiTheme="majorHAnsi" w:hAnsiTheme="majorHAnsi"/>
          <w:b/>
          <w:u w:val="single"/>
        </w:rPr>
        <w:t xml:space="preserve">Objective </w:t>
      </w:r>
      <w:r w:rsidR="00896FBB" w:rsidRPr="003A49EC">
        <w:rPr>
          <w:rFonts w:asciiTheme="majorHAnsi" w:hAnsiTheme="majorHAnsi"/>
          <w:b/>
          <w:u w:val="single"/>
        </w:rPr>
        <w:t>A</w:t>
      </w:r>
      <w:r w:rsidRPr="003A49EC">
        <w:rPr>
          <w:rFonts w:asciiTheme="majorHAnsi" w:hAnsiTheme="majorHAnsi"/>
          <w:b/>
          <w:u w:val="single"/>
        </w:rPr>
        <w:t xml:space="preserve">: </w:t>
      </w:r>
      <w:r w:rsidR="00896FBB" w:rsidRPr="003A49EC">
        <w:rPr>
          <w:rFonts w:asciiTheme="majorHAnsi" w:hAnsiTheme="majorHAnsi"/>
        </w:rPr>
        <w:t xml:space="preserve">Students will use addition and multiplication to </w:t>
      </w:r>
      <w:r w:rsidR="00711D8D" w:rsidRPr="003A49EC">
        <w:rPr>
          <w:rFonts w:asciiTheme="majorHAnsi" w:hAnsiTheme="majorHAnsi"/>
        </w:rPr>
        <w:t xml:space="preserve">calculate </w:t>
      </w:r>
      <w:r w:rsidR="00896FBB" w:rsidRPr="003A49EC">
        <w:rPr>
          <w:rFonts w:asciiTheme="majorHAnsi" w:hAnsiTheme="majorHAnsi"/>
        </w:rPr>
        <w:t>the cost of building a home from shipping containers and will use variables to express the relationship between cost and the number of shipping containers used</w:t>
      </w:r>
      <w:r w:rsidRPr="003A49EC">
        <w:rPr>
          <w:rFonts w:asciiTheme="majorHAnsi" w:hAnsiTheme="majorHAnsi"/>
        </w:rPr>
        <w:t xml:space="preserve">. </w:t>
      </w:r>
      <w:r w:rsidRPr="003A49EC">
        <w:rPr>
          <w:rFonts w:asciiTheme="majorHAnsi" w:hAnsiTheme="majorHAnsi"/>
        </w:rPr>
        <w:br/>
      </w:r>
    </w:p>
    <w:p w14:paraId="6C9F04FD" w14:textId="3C9669DA" w:rsidR="00CC3D5F" w:rsidRPr="003A49EC" w:rsidRDefault="00F636EC" w:rsidP="00CC3D5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3A49EC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6CCCC4F" wp14:editId="32558DF0">
                <wp:simplePos x="0" y="0"/>
                <wp:positionH relativeFrom="column">
                  <wp:posOffset>457200</wp:posOffset>
                </wp:positionH>
                <wp:positionV relativeFrom="paragraph">
                  <wp:posOffset>429260</wp:posOffset>
                </wp:positionV>
                <wp:extent cx="6400800" cy="1943100"/>
                <wp:effectExtent l="0" t="0" r="25400" b="38100"/>
                <wp:wrapThrough wrapText="bothSides">
                  <wp:wrapPolygon edited="0">
                    <wp:start x="0" y="0"/>
                    <wp:lineTo x="0" y="21741"/>
                    <wp:lineTo x="21600" y="21741"/>
                    <wp:lineTo x="2160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943100"/>
                        </a:xfrm>
                        <a:prstGeom prst="rect">
                          <a:avLst/>
                        </a:prstGeom>
                        <a:ln w="12700" cmpd="sng"/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pt;margin-top:33.8pt;width:7in;height:153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" fillcolor="white [3201]" strokecolor="black [3200]" strokeweight="1pt">
                <w10:wrap type="through"/>
              </v:rect>
            </w:pict>
          </mc:Fallback>
        </mc:AlternateContent>
      </w:r>
      <w:r w:rsidR="00CC3D5F" w:rsidRPr="003A49EC">
        <w:rPr>
          <w:rFonts w:asciiTheme="majorHAnsi" w:hAnsiTheme="majorHAnsi"/>
        </w:rPr>
        <w:t>If each shipping container costs $2,</w:t>
      </w:r>
      <w:r w:rsidR="00193520" w:rsidRPr="003A49EC">
        <w:rPr>
          <w:rFonts w:asciiTheme="majorHAnsi" w:hAnsiTheme="majorHAnsi"/>
        </w:rPr>
        <w:t>5</w:t>
      </w:r>
      <w:r w:rsidR="00CC3D5F" w:rsidRPr="003A49EC">
        <w:rPr>
          <w:rFonts w:asciiTheme="majorHAnsi" w:hAnsiTheme="majorHAnsi"/>
        </w:rPr>
        <w:t xml:space="preserve">00, how much money did </w:t>
      </w:r>
      <w:r w:rsidR="004B61A9" w:rsidRPr="003A49EC">
        <w:rPr>
          <w:rFonts w:asciiTheme="majorHAnsi" w:hAnsiTheme="majorHAnsi"/>
        </w:rPr>
        <w:t xml:space="preserve">Michele and David </w:t>
      </w:r>
      <w:r w:rsidR="00CC3D5F" w:rsidRPr="003A49EC">
        <w:rPr>
          <w:rFonts w:asciiTheme="majorHAnsi" w:hAnsiTheme="majorHAnsi"/>
        </w:rPr>
        <w:t>save by building their home out of five shipping containers instead of brick masonry?</w:t>
      </w:r>
      <w:r w:rsidR="00224BA8" w:rsidRPr="003A49EC">
        <w:rPr>
          <w:rFonts w:asciiTheme="majorHAnsi" w:hAnsiTheme="majorHAnsi"/>
        </w:rPr>
        <w:br/>
      </w:r>
    </w:p>
    <w:p w14:paraId="1F015202" w14:textId="64943771" w:rsidR="00623C8E" w:rsidRPr="003A49EC" w:rsidRDefault="00F636EC" w:rsidP="00CC3D5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3A49EC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48AA59B" wp14:editId="4DEAB6DB">
                <wp:simplePos x="0" y="0"/>
                <wp:positionH relativeFrom="column">
                  <wp:posOffset>457200</wp:posOffset>
                </wp:positionH>
                <wp:positionV relativeFrom="paragraph">
                  <wp:posOffset>521335</wp:posOffset>
                </wp:positionV>
                <wp:extent cx="6400800" cy="2207260"/>
                <wp:effectExtent l="0" t="0" r="25400" b="27940"/>
                <wp:wrapThrough wrapText="bothSides">
                  <wp:wrapPolygon edited="0">
                    <wp:start x="0" y="0"/>
                    <wp:lineTo x="0" y="21625"/>
                    <wp:lineTo x="21600" y="21625"/>
                    <wp:lineTo x="21600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207260"/>
                        </a:xfrm>
                        <a:prstGeom prst="rect">
                          <a:avLst/>
                        </a:prstGeom>
                        <a:ln w="12700" cmpd="sng"/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6pt;margin-top:41.05pt;width:7in;height:173.8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" fillcolor="white [3201]" strokecolor="black [3200]" strokeweight="1pt">
                <w10:wrap type="through"/>
              </v:rect>
            </w:pict>
          </mc:Fallback>
        </mc:AlternateContent>
      </w:r>
      <w:r w:rsidR="00623C8E" w:rsidRPr="003A49EC">
        <w:rPr>
          <w:rFonts w:asciiTheme="majorHAnsi" w:hAnsiTheme="majorHAnsi"/>
        </w:rPr>
        <w:t xml:space="preserve">If </w:t>
      </w:r>
      <w:r w:rsidR="004B61A9" w:rsidRPr="003A49EC">
        <w:rPr>
          <w:rFonts w:asciiTheme="majorHAnsi" w:hAnsiTheme="majorHAnsi"/>
        </w:rPr>
        <w:t xml:space="preserve">Michele and David </w:t>
      </w:r>
      <w:r w:rsidR="00623C8E" w:rsidRPr="003A49EC">
        <w:rPr>
          <w:rFonts w:asciiTheme="majorHAnsi" w:hAnsiTheme="majorHAnsi"/>
        </w:rPr>
        <w:t xml:space="preserve">have to pay </w:t>
      </w:r>
      <w:r w:rsidR="00014243" w:rsidRPr="003A49EC">
        <w:rPr>
          <w:rFonts w:asciiTheme="majorHAnsi" w:hAnsiTheme="majorHAnsi"/>
        </w:rPr>
        <w:t>builders</w:t>
      </w:r>
      <w:r w:rsidR="00623C8E" w:rsidRPr="003A49EC">
        <w:rPr>
          <w:rFonts w:asciiTheme="majorHAnsi" w:hAnsiTheme="majorHAnsi"/>
        </w:rPr>
        <w:t xml:space="preserve"> $</w:t>
      </w:r>
      <w:r w:rsidR="00014243" w:rsidRPr="003A49EC">
        <w:rPr>
          <w:rFonts w:asciiTheme="majorHAnsi" w:hAnsiTheme="majorHAnsi"/>
        </w:rPr>
        <w:t>40,000</w:t>
      </w:r>
      <w:r w:rsidR="00623C8E" w:rsidRPr="003A49EC">
        <w:rPr>
          <w:rFonts w:asciiTheme="majorHAnsi" w:hAnsiTheme="majorHAnsi"/>
        </w:rPr>
        <w:t xml:space="preserve"> </w:t>
      </w:r>
      <w:r w:rsidR="00CC3D5F" w:rsidRPr="003A49EC">
        <w:rPr>
          <w:rFonts w:asciiTheme="majorHAnsi" w:hAnsiTheme="majorHAnsi"/>
        </w:rPr>
        <w:t>to assemble the shipping containers</w:t>
      </w:r>
      <w:r w:rsidR="00623C8E" w:rsidRPr="003A49EC">
        <w:rPr>
          <w:rFonts w:asciiTheme="majorHAnsi" w:hAnsiTheme="majorHAnsi"/>
        </w:rPr>
        <w:t xml:space="preserve">, </w:t>
      </w:r>
      <w:r w:rsidR="00014243" w:rsidRPr="003A49EC">
        <w:rPr>
          <w:rFonts w:asciiTheme="majorHAnsi" w:hAnsiTheme="majorHAnsi"/>
        </w:rPr>
        <w:t>on top of the cost of the containers themselves</w:t>
      </w:r>
      <w:r w:rsidR="00623C8E" w:rsidRPr="003A49EC">
        <w:rPr>
          <w:rFonts w:asciiTheme="majorHAnsi" w:hAnsiTheme="majorHAnsi"/>
        </w:rPr>
        <w:t>, did the</w:t>
      </w:r>
      <w:r w:rsidR="00711D8D" w:rsidRPr="003A49EC">
        <w:rPr>
          <w:rFonts w:asciiTheme="majorHAnsi" w:hAnsiTheme="majorHAnsi"/>
        </w:rPr>
        <w:t xml:space="preserve"> couple</w:t>
      </w:r>
      <w:r w:rsidR="00623C8E" w:rsidRPr="003A49EC">
        <w:rPr>
          <w:rFonts w:asciiTheme="majorHAnsi" w:hAnsiTheme="majorHAnsi"/>
        </w:rPr>
        <w:t xml:space="preserve"> still save money? How much?</w:t>
      </w:r>
      <w:r w:rsidRPr="003A49EC">
        <w:rPr>
          <w:rFonts w:asciiTheme="majorHAnsi" w:hAnsiTheme="majorHAnsi"/>
          <w:noProof/>
        </w:rPr>
        <w:t xml:space="preserve"> </w:t>
      </w:r>
      <w:r w:rsidR="00224BA8" w:rsidRPr="003A49EC">
        <w:rPr>
          <w:rFonts w:asciiTheme="majorHAnsi" w:hAnsiTheme="majorHAnsi"/>
        </w:rPr>
        <w:br/>
      </w:r>
    </w:p>
    <w:p w14:paraId="0DC0FBE2" w14:textId="0FAE3728" w:rsidR="00623C8E" w:rsidRPr="003A49EC" w:rsidRDefault="00F636EC" w:rsidP="00CC3D5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3A49EC">
        <w:rPr>
          <w:rFonts w:asciiTheme="majorHAnsi" w:hAnsiTheme="maj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7BC1244" wp14:editId="08A830BA">
                <wp:simplePos x="0" y="0"/>
                <wp:positionH relativeFrom="column">
                  <wp:posOffset>457200</wp:posOffset>
                </wp:positionH>
                <wp:positionV relativeFrom="paragraph">
                  <wp:posOffset>1143000</wp:posOffset>
                </wp:positionV>
                <wp:extent cx="6400800" cy="3200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3200400"/>
                        </a:xfrm>
                        <a:prstGeom prst="rect">
                          <a:avLst/>
                        </a:prstGeom>
                        <a:ln w="12700" cmpd="sng"/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6pt;margin-top:90pt;width:7in;height:252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" fillcolor="white [3201]" strokecolor="black [3200]" strokeweight="1pt">
                <w10:wrap type="through"/>
              </v:rect>
            </w:pict>
          </mc:Fallback>
        </mc:AlternateContent>
      </w:r>
      <w:r w:rsidR="00623C8E" w:rsidRPr="003A49EC">
        <w:rPr>
          <w:rFonts w:asciiTheme="majorHAnsi" w:hAnsiTheme="majorHAnsi"/>
        </w:rPr>
        <w:t xml:space="preserve">Assume that for every </w:t>
      </w:r>
      <w:r w:rsidR="00314E4E" w:rsidRPr="003A49EC">
        <w:rPr>
          <w:rFonts w:asciiTheme="majorHAnsi" w:hAnsiTheme="majorHAnsi"/>
        </w:rPr>
        <w:t>five</w:t>
      </w:r>
      <w:r w:rsidR="00623C8E" w:rsidRPr="003A49EC">
        <w:rPr>
          <w:rFonts w:asciiTheme="majorHAnsi" w:hAnsiTheme="majorHAnsi"/>
        </w:rPr>
        <w:t xml:space="preserve"> </w:t>
      </w:r>
      <w:r w:rsidR="004B61A9" w:rsidRPr="003A49EC">
        <w:rPr>
          <w:rFonts w:asciiTheme="majorHAnsi" w:hAnsiTheme="majorHAnsi"/>
        </w:rPr>
        <w:t xml:space="preserve">shipping </w:t>
      </w:r>
      <w:r w:rsidR="00623C8E" w:rsidRPr="003A49EC">
        <w:rPr>
          <w:rFonts w:asciiTheme="majorHAnsi" w:hAnsiTheme="majorHAnsi"/>
        </w:rPr>
        <w:t xml:space="preserve">containers, </w:t>
      </w:r>
      <w:r w:rsidR="00314E4E" w:rsidRPr="003A49EC">
        <w:rPr>
          <w:rFonts w:asciiTheme="majorHAnsi" w:hAnsiTheme="majorHAnsi"/>
        </w:rPr>
        <w:t>one</w:t>
      </w:r>
      <w:r w:rsidR="00623C8E" w:rsidRPr="003A49EC">
        <w:rPr>
          <w:rFonts w:asciiTheme="majorHAnsi" w:hAnsiTheme="majorHAnsi"/>
        </w:rPr>
        <w:t xml:space="preserve"> day of assembly by </w:t>
      </w:r>
      <w:r w:rsidR="00014243" w:rsidRPr="003A49EC">
        <w:rPr>
          <w:rFonts w:asciiTheme="majorHAnsi" w:hAnsiTheme="majorHAnsi"/>
        </w:rPr>
        <w:t>builders</w:t>
      </w:r>
      <w:r w:rsidR="00623C8E" w:rsidRPr="003A49EC">
        <w:rPr>
          <w:rFonts w:asciiTheme="majorHAnsi" w:hAnsiTheme="majorHAnsi"/>
        </w:rPr>
        <w:t xml:space="preserve"> is</w:t>
      </w:r>
      <w:r w:rsidR="00314E4E" w:rsidRPr="003A49EC">
        <w:rPr>
          <w:rFonts w:asciiTheme="majorHAnsi" w:hAnsiTheme="majorHAnsi"/>
        </w:rPr>
        <w:t xml:space="preserve"> required at a cost of $20,000 per day. C</w:t>
      </w:r>
      <w:r w:rsidR="00193520" w:rsidRPr="003A49EC">
        <w:rPr>
          <w:rFonts w:asciiTheme="majorHAnsi" w:hAnsiTheme="majorHAnsi"/>
        </w:rPr>
        <w:t>ontainers</w:t>
      </w:r>
      <w:r w:rsidR="00314E4E" w:rsidRPr="003A49EC">
        <w:rPr>
          <w:rFonts w:asciiTheme="majorHAnsi" w:hAnsiTheme="majorHAnsi"/>
        </w:rPr>
        <w:t xml:space="preserve"> </w:t>
      </w:r>
      <w:r w:rsidR="00193520" w:rsidRPr="003A49EC">
        <w:rPr>
          <w:rFonts w:asciiTheme="majorHAnsi" w:hAnsiTheme="majorHAnsi"/>
        </w:rPr>
        <w:t>are $2</w:t>
      </w:r>
      <w:r w:rsidR="004B61A9" w:rsidRPr="003A49EC">
        <w:rPr>
          <w:rFonts w:asciiTheme="majorHAnsi" w:hAnsiTheme="majorHAnsi"/>
        </w:rPr>
        <w:t>,</w:t>
      </w:r>
      <w:r w:rsidR="00193520" w:rsidRPr="003A49EC">
        <w:rPr>
          <w:rFonts w:asciiTheme="majorHAnsi" w:hAnsiTheme="majorHAnsi"/>
        </w:rPr>
        <w:t>5</w:t>
      </w:r>
      <w:r w:rsidR="00623C8E" w:rsidRPr="003A49EC">
        <w:rPr>
          <w:rFonts w:asciiTheme="majorHAnsi" w:hAnsiTheme="majorHAnsi"/>
        </w:rPr>
        <w:t>00 each</w:t>
      </w:r>
      <w:r w:rsidR="00314E4E" w:rsidRPr="003A49EC">
        <w:rPr>
          <w:rFonts w:asciiTheme="majorHAnsi" w:hAnsiTheme="majorHAnsi"/>
        </w:rPr>
        <w:t>. Using this information</w:t>
      </w:r>
      <w:r w:rsidR="004B61A9" w:rsidRPr="003A49EC">
        <w:rPr>
          <w:rFonts w:asciiTheme="majorHAnsi" w:hAnsiTheme="majorHAnsi"/>
        </w:rPr>
        <w:t>,</w:t>
      </w:r>
      <w:r w:rsidR="00314E4E" w:rsidRPr="003A49EC">
        <w:rPr>
          <w:rFonts w:asciiTheme="majorHAnsi" w:hAnsiTheme="majorHAnsi"/>
        </w:rPr>
        <w:t xml:space="preserve"> w</w:t>
      </w:r>
      <w:r w:rsidR="00623C8E" w:rsidRPr="003A49EC">
        <w:rPr>
          <w:rFonts w:asciiTheme="majorHAnsi" w:hAnsiTheme="majorHAnsi"/>
        </w:rPr>
        <w:t xml:space="preserve">rite an expression for calculating the cost of building </w:t>
      </w:r>
      <w:r w:rsidR="004B61A9" w:rsidRPr="003A49EC">
        <w:rPr>
          <w:rFonts w:asciiTheme="majorHAnsi" w:hAnsiTheme="majorHAnsi"/>
        </w:rPr>
        <w:t>Michele and David’s home</w:t>
      </w:r>
      <w:r w:rsidR="00623C8E" w:rsidRPr="003A49EC">
        <w:rPr>
          <w:rFonts w:asciiTheme="majorHAnsi" w:hAnsiTheme="majorHAnsi"/>
        </w:rPr>
        <w:t xml:space="preserve">. Let </w:t>
      </w:r>
      <w:r w:rsidR="00623C8E" w:rsidRPr="003A49EC">
        <w:rPr>
          <w:rFonts w:asciiTheme="majorHAnsi" w:hAnsiTheme="majorHAnsi"/>
          <w:i/>
        </w:rPr>
        <w:t>x</w:t>
      </w:r>
      <w:r w:rsidR="00623C8E" w:rsidRPr="003A49EC">
        <w:rPr>
          <w:rFonts w:asciiTheme="majorHAnsi" w:hAnsiTheme="majorHAnsi"/>
        </w:rPr>
        <w:t xml:space="preserve"> be the number of shipping containers</w:t>
      </w:r>
      <w:r w:rsidR="00314E4E" w:rsidRPr="003A49EC">
        <w:rPr>
          <w:rFonts w:asciiTheme="majorHAnsi" w:hAnsiTheme="majorHAnsi"/>
        </w:rPr>
        <w:t xml:space="preserve"> and C be the total cost of the project</w:t>
      </w:r>
      <w:r w:rsidR="00193520" w:rsidRPr="003A49EC">
        <w:rPr>
          <w:rFonts w:asciiTheme="majorHAnsi" w:hAnsiTheme="majorHAnsi"/>
        </w:rPr>
        <w:t>. Be sure to account for the number of days it would take the riggers to put together the finished product.</w:t>
      </w:r>
      <w:r w:rsidRPr="003A49EC">
        <w:rPr>
          <w:rFonts w:asciiTheme="majorHAnsi" w:hAnsiTheme="majorHAnsi"/>
          <w:noProof/>
        </w:rPr>
        <w:t xml:space="preserve"> </w:t>
      </w:r>
      <w:r w:rsidR="00314E4E" w:rsidRPr="003A49EC">
        <w:rPr>
          <w:rFonts w:asciiTheme="majorHAnsi" w:hAnsiTheme="majorHAnsi"/>
        </w:rPr>
        <w:br/>
      </w:r>
    </w:p>
    <w:p w14:paraId="4BA3AF0E" w14:textId="685A0134" w:rsidR="00EE4446" w:rsidRPr="003A49EC" w:rsidRDefault="00F636EC" w:rsidP="00CC3D5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3A49EC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8CE1CBE" wp14:editId="44802D7C">
                <wp:simplePos x="0" y="0"/>
                <wp:positionH relativeFrom="column">
                  <wp:posOffset>457200</wp:posOffset>
                </wp:positionH>
                <wp:positionV relativeFrom="paragraph">
                  <wp:posOffset>605790</wp:posOffset>
                </wp:positionV>
                <wp:extent cx="6400800" cy="3385820"/>
                <wp:effectExtent l="0" t="0" r="25400" b="17780"/>
                <wp:wrapThrough wrapText="bothSides">
                  <wp:wrapPolygon edited="0">
                    <wp:start x="0" y="0"/>
                    <wp:lineTo x="0" y="21551"/>
                    <wp:lineTo x="21600" y="21551"/>
                    <wp:lineTo x="21600" y="0"/>
                    <wp:lineTo x="0" y="0"/>
                  </wp:wrapPolygon>
                </wp:wrapThrough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3385820"/>
                        </a:xfrm>
                        <a:prstGeom prst="rect">
                          <a:avLst/>
                        </a:prstGeom>
                        <a:ln w="12700" cmpd="sng"/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36pt;margin-top:47.7pt;width:7in;height:266.6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" fillcolor="white [3201]" strokecolor="black [3200]" strokeweight="1pt">
                <w10:wrap type="through"/>
              </v:rect>
            </w:pict>
          </mc:Fallback>
        </mc:AlternateContent>
      </w:r>
      <w:r w:rsidR="00AE3AF3" w:rsidRPr="003A49EC">
        <w:rPr>
          <w:rFonts w:asciiTheme="majorHAnsi" w:hAnsiTheme="majorHAnsi"/>
        </w:rPr>
        <w:t xml:space="preserve">Using the </w:t>
      </w:r>
      <w:r w:rsidR="00661AA1" w:rsidRPr="003A49EC">
        <w:rPr>
          <w:rFonts w:asciiTheme="majorHAnsi" w:hAnsiTheme="majorHAnsi"/>
        </w:rPr>
        <w:t>expression</w:t>
      </w:r>
      <w:r w:rsidR="00AE3AF3" w:rsidRPr="003A49EC">
        <w:rPr>
          <w:rFonts w:asciiTheme="majorHAnsi" w:hAnsiTheme="majorHAnsi"/>
        </w:rPr>
        <w:t xml:space="preserve"> for cost that you wrote above, </w:t>
      </w:r>
      <w:r w:rsidR="004B61A9" w:rsidRPr="003A49EC">
        <w:rPr>
          <w:rFonts w:asciiTheme="majorHAnsi" w:hAnsiTheme="majorHAnsi"/>
        </w:rPr>
        <w:t>calculate</w:t>
      </w:r>
      <w:r w:rsidR="00661AA1" w:rsidRPr="003A49EC">
        <w:rPr>
          <w:rFonts w:asciiTheme="majorHAnsi" w:hAnsiTheme="majorHAnsi"/>
        </w:rPr>
        <w:t xml:space="preserve"> </w:t>
      </w:r>
      <w:r w:rsidR="00AE3AF3" w:rsidRPr="003A49EC">
        <w:rPr>
          <w:rFonts w:asciiTheme="majorHAnsi" w:hAnsiTheme="majorHAnsi"/>
        </w:rPr>
        <w:t>h</w:t>
      </w:r>
      <w:r w:rsidR="00314E4E" w:rsidRPr="003A49EC">
        <w:rPr>
          <w:rFonts w:asciiTheme="majorHAnsi" w:hAnsiTheme="majorHAnsi"/>
        </w:rPr>
        <w:t xml:space="preserve">ow many shipping containers could </w:t>
      </w:r>
      <w:r w:rsidR="00AE3AF3" w:rsidRPr="003A49EC">
        <w:rPr>
          <w:rFonts w:asciiTheme="majorHAnsi" w:hAnsiTheme="majorHAnsi"/>
        </w:rPr>
        <w:t>be bought</w:t>
      </w:r>
      <w:r w:rsidR="00314E4E" w:rsidRPr="003A49EC">
        <w:rPr>
          <w:rFonts w:asciiTheme="majorHAnsi" w:hAnsiTheme="majorHAnsi"/>
        </w:rPr>
        <w:t xml:space="preserve"> and </w:t>
      </w:r>
      <w:r w:rsidR="00AE3AF3" w:rsidRPr="003A49EC">
        <w:rPr>
          <w:rFonts w:asciiTheme="majorHAnsi" w:hAnsiTheme="majorHAnsi"/>
        </w:rPr>
        <w:t>assembled</w:t>
      </w:r>
      <w:r w:rsidR="00314E4E" w:rsidRPr="003A49EC">
        <w:rPr>
          <w:rFonts w:asciiTheme="majorHAnsi" w:hAnsiTheme="majorHAnsi"/>
        </w:rPr>
        <w:t xml:space="preserve"> into a home for the price </w:t>
      </w:r>
      <w:r w:rsidR="00AE3AF3" w:rsidRPr="003A49EC">
        <w:rPr>
          <w:rFonts w:asciiTheme="majorHAnsi" w:hAnsiTheme="majorHAnsi"/>
        </w:rPr>
        <w:t>it</w:t>
      </w:r>
      <w:r w:rsidR="00314E4E" w:rsidRPr="003A49EC">
        <w:rPr>
          <w:rFonts w:asciiTheme="majorHAnsi" w:hAnsiTheme="majorHAnsi"/>
        </w:rPr>
        <w:t xml:space="preserve"> would have </w:t>
      </w:r>
      <w:r w:rsidR="00AE3AF3" w:rsidRPr="003A49EC">
        <w:rPr>
          <w:rFonts w:asciiTheme="majorHAnsi" w:hAnsiTheme="majorHAnsi"/>
        </w:rPr>
        <w:t>cost</w:t>
      </w:r>
      <w:r w:rsidR="00314E4E" w:rsidRPr="003A49EC">
        <w:rPr>
          <w:rFonts w:asciiTheme="majorHAnsi" w:hAnsiTheme="majorHAnsi"/>
        </w:rPr>
        <w:t xml:space="preserve"> </w:t>
      </w:r>
      <w:r w:rsidR="004D7F78" w:rsidRPr="003A49EC">
        <w:rPr>
          <w:rFonts w:asciiTheme="majorHAnsi" w:hAnsiTheme="majorHAnsi"/>
        </w:rPr>
        <w:t>the couple to build their home out of</w:t>
      </w:r>
      <w:r w:rsidR="00314E4E" w:rsidRPr="003A49EC">
        <w:rPr>
          <w:rFonts w:asciiTheme="majorHAnsi" w:hAnsiTheme="majorHAnsi"/>
        </w:rPr>
        <w:t xml:space="preserve"> brick ($300,000)</w:t>
      </w:r>
      <w:r w:rsidR="00A057EE" w:rsidRPr="003A49EC">
        <w:rPr>
          <w:rFonts w:asciiTheme="majorHAnsi" w:hAnsiTheme="majorHAnsi"/>
        </w:rPr>
        <w:t>.</w:t>
      </w:r>
      <w:r w:rsidRPr="003A49EC">
        <w:rPr>
          <w:rFonts w:asciiTheme="majorHAnsi" w:hAnsiTheme="majorHAnsi"/>
          <w:noProof/>
        </w:rPr>
        <w:t xml:space="preserve"> </w:t>
      </w:r>
      <w:r w:rsidR="00EE4446" w:rsidRPr="003A49EC">
        <w:rPr>
          <w:rFonts w:asciiTheme="majorHAnsi" w:hAnsiTheme="majorHAnsi"/>
        </w:rPr>
        <w:br/>
      </w:r>
    </w:p>
    <w:p w14:paraId="1DE4CB7F" w14:textId="6029AEDB" w:rsidR="00E71AA5" w:rsidRPr="003A49EC" w:rsidRDefault="00E71AA5" w:rsidP="00E71AA5">
      <w:pPr>
        <w:rPr>
          <w:rFonts w:asciiTheme="majorHAnsi" w:hAnsiTheme="majorHAnsi"/>
        </w:rPr>
      </w:pPr>
    </w:p>
    <w:p w14:paraId="76BBCDC4" w14:textId="442553D6" w:rsidR="00661AA1" w:rsidRPr="003A49EC" w:rsidRDefault="00314E4E" w:rsidP="00E71AA5">
      <w:pPr>
        <w:rPr>
          <w:rFonts w:asciiTheme="majorHAnsi" w:hAnsiTheme="majorHAnsi"/>
        </w:rPr>
      </w:pPr>
      <w:r w:rsidRPr="003A49EC">
        <w:rPr>
          <w:rFonts w:asciiTheme="majorHAnsi" w:hAnsiTheme="majorHAnsi"/>
        </w:rPr>
        <w:br/>
      </w:r>
    </w:p>
    <w:p w14:paraId="34C120FA" w14:textId="18CA487E" w:rsidR="00CC3D5F" w:rsidRPr="003A49EC" w:rsidRDefault="00CC3D5F" w:rsidP="002110F8">
      <w:pPr>
        <w:rPr>
          <w:rFonts w:asciiTheme="majorHAnsi" w:hAnsiTheme="majorHAnsi"/>
        </w:rPr>
      </w:pPr>
    </w:p>
    <w:p w14:paraId="2D34C145" w14:textId="700C7F52" w:rsidR="00701E50" w:rsidRPr="003A49EC" w:rsidRDefault="00701E50" w:rsidP="002110F8">
      <w:pPr>
        <w:rPr>
          <w:rFonts w:asciiTheme="majorHAnsi" w:hAnsiTheme="majorHAnsi"/>
        </w:rPr>
      </w:pPr>
    </w:p>
    <w:p w14:paraId="5BE74B35" w14:textId="670E0C96" w:rsidR="00701E50" w:rsidRPr="003A49EC" w:rsidRDefault="00701E50" w:rsidP="002110F8">
      <w:pPr>
        <w:rPr>
          <w:rFonts w:asciiTheme="majorHAnsi" w:hAnsiTheme="majorHAnsi"/>
        </w:rPr>
      </w:pPr>
    </w:p>
    <w:p w14:paraId="02FBD616" w14:textId="74C8DF6D" w:rsidR="00701E50" w:rsidRPr="003A49EC" w:rsidRDefault="00701E50" w:rsidP="002110F8">
      <w:pPr>
        <w:rPr>
          <w:rFonts w:asciiTheme="majorHAnsi" w:hAnsiTheme="majorHAnsi"/>
        </w:rPr>
      </w:pPr>
    </w:p>
    <w:p w14:paraId="1250CD5B" w14:textId="2241B6C5" w:rsidR="00701E50" w:rsidRPr="003A49EC" w:rsidRDefault="00701E50" w:rsidP="002110F8">
      <w:pPr>
        <w:rPr>
          <w:rFonts w:asciiTheme="majorHAnsi" w:hAnsiTheme="majorHAnsi"/>
        </w:rPr>
      </w:pPr>
    </w:p>
    <w:p w14:paraId="7AB655AB" w14:textId="6DC578A6" w:rsidR="000065C9" w:rsidRPr="003A49EC" w:rsidRDefault="000065C9" w:rsidP="000065C9">
      <w:pPr>
        <w:rPr>
          <w:rFonts w:asciiTheme="majorHAnsi" w:eastAsia="Times New Roman" w:hAnsiTheme="majorHAnsi" w:cs="Times New Roman"/>
          <w:sz w:val="20"/>
        </w:rPr>
      </w:pPr>
      <w:r w:rsidRPr="003A49EC">
        <w:rPr>
          <w:rFonts w:asciiTheme="majorHAnsi" w:hAnsiTheme="majorHAnsi"/>
          <w:b/>
        </w:rPr>
        <w:t xml:space="preserve">Objective </w:t>
      </w:r>
      <w:r w:rsidR="00896FBB" w:rsidRPr="003A49EC">
        <w:rPr>
          <w:rFonts w:asciiTheme="majorHAnsi" w:hAnsiTheme="majorHAnsi"/>
          <w:b/>
        </w:rPr>
        <w:t>B</w:t>
      </w:r>
      <w:r w:rsidRPr="003A49EC">
        <w:rPr>
          <w:rFonts w:asciiTheme="majorHAnsi" w:hAnsiTheme="majorHAnsi"/>
          <w:b/>
        </w:rPr>
        <w:t>:</w:t>
      </w:r>
      <w:r w:rsidRPr="003A49EC">
        <w:rPr>
          <w:rFonts w:asciiTheme="majorHAnsi" w:hAnsiTheme="majorHAnsi"/>
        </w:rPr>
        <w:t xml:space="preserve"> Students will determine the ratio between the dimensions of their shipping container models and the dimensions of actual shipping containers to </w:t>
      </w:r>
      <w:r w:rsidR="00A02479" w:rsidRPr="003A49EC">
        <w:rPr>
          <w:rFonts w:asciiTheme="majorHAnsi" w:hAnsiTheme="majorHAnsi"/>
        </w:rPr>
        <w:t xml:space="preserve">calculate </w:t>
      </w:r>
      <w:r w:rsidRPr="003A49EC">
        <w:rPr>
          <w:rFonts w:asciiTheme="majorHAnsi" w:hAnsiTheme="majorHAnsi"/>
        </w:rPr>
        <w:t xml:space="preserve">the </w:t>
      </w:r>
      <w:r w:rsidRPr="003A49EC">
        <w:rPr>
          <w:rFonts w:asciiTheme="majorHAnsi" w:hAnsiTheme="majorHAnsi"/>
          <w:b/>
        </w:rPr>
        <w:t xml:space="preserve">scale </w:t>
      </w:r>
      <w:r w:rsidR="00A1523D" w:rsidRPr="003A49EC">
        <w:rPr>
          <w:rFonts w:asciiTheme="majorHAnsi" w:hAnsiTheme="majorHAnsi"/>
        </w:rPr>
        <w:t>of the</w:t>
      </w:r>
      <w:r w:rsidR="00A057EE" w:rsidRPr="003A49EC">
        <w:rPr>
          <w:rFonts w:asciiTheme="majorHAnsi" w:hAnsiTheme="majorHAnsi"/>
        </w:rPr>
        <w:t>ir</w:t>
      </w:r>
      <w:r w:rsidRPr="003A49EC">
        <w:rPr>
          <w:rFonts w:asciiTheme="majorHAnsi" w:hAnsiTheme="majorHAnsi"/>
        </w:rPr>
        <w:t xml:space="preserve"> model</w:t>
      </w:r>
      <w:r w:rsidR="00A057EE" w:rsidRPr="003A49EC">
        <w:rPr>
          <w:rFonts w:asciiTheme="majorHAnsi" w:hAnsiTheme="majorHAnsi"/>
        </w:rPr>
        <w:t>s</w:t>
      </w:r>
      <w:r w:rsidRPr="003A49EC">
        <w:rPr>
          <w:rFonts w:asciiTheme="majorHAnsi" w:hAnsiTheme="majorHAnsi"/>
        </w:rPr>
        <w:t>.</w:t>
      </w:r>
      <w:r w:rsidR="00E84A6B" w:rsidRPr="003A49EC">
        <w:rPr>
          <w:rFonts w:asciiTheme="majorHAnsi" w:hAnsiTheme="majorHAnsi"/>
        </w:rPr>
        <w:br/>
      </w:r>
      <w:r w:rsidRPr="003A49EC">
        <w:rPr>
          <w:rFonts w:asciiTheme="majorHAnsi" w:eastAsia="Times New Roman" w:hAnsiTheme="majorHAnsi" w:cs="Times New Roman"/>
          <w:color w:val="3B3B3A"/>
          <w:sz w:val="20"/>
          <w:shd w:val="clear" w:color="auto" w:fill="FFFFFF"/>
        </w:rPr>
        <w:t>.</w:t>
      </w:r>
    </w:p>
    <w:p w14:paraId="3CBA23BA" w14:textId="77777777" w:rsidR="000065C9" w:rsidRPr="003A49EC" w:rsidRDefault="000065C9" w:rsidP="000065C9">
      <w:pPr>
        <w:rPr>
          <w:rFonts w:asciiTheme="majorHAnsi" w:hAnsiTheme="majorHAnsi"/>
        </w:rPr>
      </w:pPr>
    </w:p>
    <w:p w14:paraId="4BF96CD0" w14:textId="279AE331" w:rsidR="000065C9" w:rsidRPr="003A49EC" w:rsidRDefault="000065C9" w:rsidP="000065C9">
      <w:pPr>
        <w:rPr>
          <w:rFonts w:asciiTheme="majorHAnsi" w:hAnsiTheme="majorHAnsi"/>
        </w:rPr>
      </w:pPr>
      <w:r w:rsidRPr="003A49EC">
        <w:rPr>
          <w:rFonts w:asciiTheme="majorHAnsi" w:hAnsiTheme="majorHAnsi"/>
        </w:rPr>
        <w:t xml:space="preserve">- A </w:t>
      </w:r>
      <w:r w:rsidRPr="003A49EC">
        <w:rPr>
          <w:rFonts w:asciiTheme="majorHAnsi" w:hAnsiTheme="majorHAnsi"/>
          <w:b/>
        </w:rPr>
        <w:t>ratio</w:t>
      </w:r>
      <w:r w:rsidRPr="003A49EC">
        <w:rPr>
          <w:rFonts w:asciiTheme="majorHAnsi" w:hAnsiTheme="majorHAnsi"/>
        </w:rPr>
        <w:t xml:space="preserve"> is a comparison between two numbers, usually expressed as a fraction (4:3 or 4/3)</w:t>
      </w:r>
    </w:p>
    <w:p w14:paraId="12D3ECC9" w14:textId="7C0A96BB" w:rsidR="00942779" w:rsidRPr="003A49EC" w:rsidRDefault="000065C9" w:rsidP="000065C9">
      <w:pPr>
        <w:rPr>
          <w:rFonts w:asciiTheme="majorHAnsi" w:hAnsiTheme="majorHAnsi"/>
        </w:rPr>
      </w:pPr>
      <w:r w:rsidRPr="003A49EC">
        <w:rPr>
          <w:rFonts w:asciiTheme="majorHAnsi" w:hAnsiTheme="majorHAnsi"/>
        </w:rPr>
        <w:t xml:space="preserve">- A </w:t>
      </w:r>
      <w:r w:rsidRPr="003A49EC">
        <w:rPr>
          <w:rFonts w:asciiTheme="majorHAnsi" w:hAnsiTheme="majorHAnsi"/>
          <w:b/>
        </w:rPr>
        <w:t>scale factor</w:t>
      </w:r>
      <w:r w:rsidRPr="003A49EC">
        <w:rPr>
          <w:rFonts w:asciiTheme="majorHAnsi" w:hAnsiTheme="majorHAnsi"/>
        </w:rPr>
        <w:t xml:space="preserve"> is a ratio between corresponding measurements of two similar objects.  In other words, if </w:t>
      </w:r>
      <w:r w:rsidR="00452979" w:rsidRPr="003A49EC">
        <w:rPr>
          <w:rFonts w:asciiTheme="majorHAnsi" w:hAnsiTheme="majorHAnsi"/>
        </w:rPr>
        <w:t>you</w:t>
      </w:r>
      <w:r w:rsidR="00A02479" w:rsidRPr="003A49EC">
        <w:rPr>
          <w:rFonts w:asciiTheme="majorHAnsi" w:hAnsiTheme="majorHAnsi"/>
        </w:rPr>
        <w:t xml:space="preserve"> </w:t>
      </w:r>
      <w:r w:rsidRPr="003A49EC">
        <w:rPr>
          <w:rFonts w:asciiTheme="majorHAnsi" w:hAnsiTheme="majorHAnsi"/>
        </w:rPr>
        <w:t>measure</w:t>
      </w:r>
      <w:r w:rsidR="00452979" w:rsidRPr="003A49EC" w:rsidDel="00452979">
        <w:rPr>
          <w:rFonts w:asciiTheme="majorHAnsi" w:hAnsiTheme="majorHAnsi"/>
        </w:rPr>
        <w:t xml:space="preserve"> </w:t>
      </w:r>
      <w:r w:rsidRPr="003A49EC">
        <w:rPr>
          <w:rFonts w:asciiTheme="majorHAnsi" w:hAnsiTheme="majorHAnsi"/>
        </w:rPr>
        <w:t>the same part</w:t>
      </w:r>
      <w:r w:rsidR="00A02479" w:rsidRPr="003A49EC">
        <w:rPr>
          <w:rFonts w:asciiTheme="majorHAnsi" w:hAnsiTheme="majorHAnsi"/>
        </w:rPr>
        <w:t xml:space="preserve"> (e.g., the height)</w:t>
      </w:r>
      <w:r w:rsidRPr="003A49EC">
        <w:rPr>
          <w:rFonts w:asciiTheme="majorHAnsi" w:hAnsiTheme="majorHAnsi"/>
        </w:rPr>
        <w:t xml:space="preserve">, of two objects that are the same </w:t>
      </w:r>
      <w:r w:rsidR="00942779" w:rsidRPr="003A49EC">
        <w:rPr>
          <w:rFonts w:asciiTheme="majorHAnsi" w:hAnsiTheme="majorHAnsi"/>
        </w:rPr>
        <w:t>shape</w:t>
      </w:r>
      <w:r w:rsidRPr="003A49EC">
        <w:rPr>
          <w:rFonts w:asciiTheme="majorHAnsi" w:hAnsiTheme="majorHAnsi"/>
        </w:rPr>
        <w:t xml:space="preserve">, the ratio of those two measurements is the scale factor.  </w:t>
      </w:r>
    </w:p>
    <w:p w14:paraId="62CE7990" w14:textId="2E6F7E73" w:rsidR="000065C9" w:rsidRPr="003A49EC" w:rsidRDefault="00942779" w:rsidP="000065C9">
      <w:pPr>
        <w:rPr>
          <w:rFonts w:asciiTheme="majorHAnsi" w:hAnsiTheme="majorHAnsi"/>
        </w:rPr>
      </w:pPr>
      <w:r w:rsidRPr="003A49EC">
        <w:rPr>
          <w:rFonts w:asciiTheme="majorHAnsi" w:hAnsiTheme="majorHAnsi"/>
        </w:rPr>
        <w:t xml:space="preserve">- </w:t>
      </w:r>
      <w:r w:rsidR="000065C9" w:rsidRPr="003A49EC">
        <w:rPr>
          <w:rFonts w:asciiTheme="majorHAnsi" w:hAnsiTheme="majorHAnsi"/>
        </w:rPr>
        <w:t xml:space="preserve">When calculating the scale factor, it is </w:t>
      </w:r>
      <w:r w:rsidR="00A1523D" w:rsidRPr="003A49EC">
        <w:rPr>
          <w:rFonts w:asciiTheme="majorHAnsi" w:hAnsiTheme="majorHAnsi"/>
          <w:b/>
          <w:i/>
        </w:rPr>
        <w:t>very</w:t>
      </w:r>
      <w:r w:rsidR="00A1523D" w:rsidRPr="003A49EC">
        <w:rPr>
          <w:rFonts w:asciiTheme="majorHAnsi" w:hAnsiTheme="majorHAnsi"/>
        </w:rPr>
        <w:t xml:space="preserve"> </w:t>
      </w:r>
      <w:r w:rsidR="000065C9" w:rsidRPr="003A49EC">
        <w:rPr>
          <w:rFonts w:asciiTheme="majorHAnsi" w:hAnsiTheme="majorHAnsi"/>
          <w:b/>
          <w:i/>
        </w:rPr>
        <w:t>important</w:t>
      </w:r>
      <w:r w:rsidR="000065C9" w:rsidRPr="003A49EC">
        <w:rPr>
          <w:rFonts w:asciiTheme="majorHAnsi" w:hAnsiTheme="majorHAnsi"/>
        </w:rPr>
        <w:t xml:space="preserve"> to make sure that you </w:t>
      </w:r>
      <w:r w:rsidR="00A1523D" w:rsidRPr="003A49EC">
        <w:rPr>
          <w:rFonts w:asciiTheme="majorHAnsi" w:hAnsiTheme="majorHAnsi"/>
          <w:u w:val="single"/>
        </w:rPr>
        <w:t>write</w:t>
      </w:r>
      <w:r w:rsidR="000065C9" w:rsidRPr="003A49EC">
        <w:rPr>
          <w:rFonts w:asciiTheme="majorHAnsi" w:hAnsiTheme="majorHAnsi"/>
          <w:u w:val="single"/>
        </w:rPr>
        <w:t xml:space="preserve"> every </w:t>
      </w:r>
      <w:r w:rsidR="00A1523D" w:rsidRPr="003A49EC">
        <w:rPr>
          <w:rFonts w:asciiTheme="majorHAnsi" w:hAnsiTheme="majorHAnsi"/>
          <w:u w:val="single"/>
        </w:rPr>
        <w:t>ratio in the same order</w:t>
      </w:r>
      <w:r w:rsidR="00A1523D" w:rsidRPr="003A49EC">
        <w:rPr>
          <w:rFonts w:asciiTheme="majorHAnsi" w:hAnsiTheme="majorHAnsi"/>
        </w:rPr>
        <w:t xml:space="preserve">: either </w:t>
      </w:r>
      <w:r w:rsidRPr="003A49EC">
        <w:rPr>
          <w:rFonts w:asciiTheme="majorHAnsi" w:hAnsiTheme="majorHAnsi"/>
        </w:rPr>
        <w:t>large/</w:t>
      </w:r>
      <w:r w:rsidR="000065C9" w:rsidRPr="003A49EC">
        <w:rPr>
          <w:rFonts w:asciiTheme="majorHAnsi" w:hAnsiTheme="majorHAnsi"/>
        </w:rPr>
        <w:t>small</w:t>
      </w:r>
      <w:r w:rsidRPr="003A49EC">
        <w:rPr>
          <w:rFonts w:asciiTheme="majorHAnsi" w:hAnsiTheme="majorHAnsi"/>
        </w:rPr>
        <w:t xml:space="preserve">   </w:t>
      </w:r>
      <w:r w:rsidR="000065C9" w:rsidRPr="003A49EC">
        <w:rPr>
          <w:rFonts w:asciiTheme="majorHAnsi" w:hAnsiTheme="majorHAnsi"/>
          <w:b/>
          <w:i/>
        </w:rPr>
        <w:t>OR</w:t>
      </w:r>
      <w:r w:rsidR="00A1523D" w:rsidRPr="003A49EC">
        <w:rPr>
          <w:rFonts w:asciiTheme="majorHAnsi" w:hAnsiTheme="majorHAnsi"/>
        </w:rPr>
        <w:t xml:space="preserve"> </w:t>
      </w:r>
      <w:r w:rsidRPr="003A49EC">
        <w:rPr>
          <w:rFonts w:asciiTheme="majorHAnsi" w:hAnsiTheme="majorHAnsi"/>
        </w:rPr>
        <w:t xml:space="preserve">  </w:t>
      </w:r>
      <w:r w:rsidR="000065C9" w:rsidRPr="003A49EC">
        <w:rPr>
          <w:rFonts w:asciiTheme="majorHAnsi" w:hAnsiTheme="majorHAnsi"/>
        </w:rPr>
        <w:t>small</w:t>
      </w:r>
      <w:r w:rsidRPr="003A49EC">
        <w:rPr>
          <w:rFonts w:asciiTheme="majorHAnsi" w:hAnsiTheme="majorHAnsi"/>
        </w:rPr>
        <w:t>/</w:t>
      </w:r>
      <w:r w:rsidR="000065C9" w:rsidRPr="003A49EC">
        <w:rPr>
          <w:rFonts w:asciiTheme="majorHAnsi" w:hAnsiTheme="majorHAnsi"/>
        </w:rPr>
        <w:t xml:space="preserve">large. </w:t>
      </w:r>
      <w:r w:rsidRPr="003A49EC">
        <w:rPr>
          <w:rFonts w:asciiTheme="majorHAnsi" w:hAnsiTheme="majorHAnsi"/>
        </w:rPr>
        <w:t xml:space="preserve"> </w:t>
      </w:r>
    </w:p>
    <w:p w14:paraId="261A6BEC" w14:textId="440FC8B8" w:rsidR="000065C9" w:rsidRPr="003A49EC" w:rsidRDefault="00A02479" w:rsidP="000065C9">
      <w:pPr>
        <w:rPr>
          <w:rFonts w:asciiTheme="majorHAnsi" w:hAnsiTheme="majorHAnsi"/>
        </w:rPr>
      </w:pPr>
      <w:r w:rsidRPr="003A49EC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14EFA13" wp14:editId="6F7503DA">
                <wp:simplePos x="0" y="0"/>
                <wp:positionH relativeFrom="column">
                  <wp:posOffset>3657600</wp:posOffset>
                </wp:positionH>
                <wp:positionV relativeFrom="paragraph">
                  <wp:posOffset>130175</wp:posOffset>
                </wp:positionV>
                <wp:extent cx="2971800" cy="2612390"/>
                <wp:effectExtent l="0" t="0" r="0" b="381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612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D963B6" w14:textId="2F0F6617" w:rsidR="00EA650B" w:rsidRPr="003A49EC" w:rsidRDefault="00EA650B" w:rsidP="000065C9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3A49EC">
                              <w:rPr>
                                <w:rFonts w:asciiTheme="majorHAnsi" w:hAnsiTheme="majorHAnsi"/>
                                <w:i/>
                              </w:rPr>
                              <w:t>Example:</w:t>
                            </w:r>
                            <w:r w:rsidRPr="003A49EC">
                              <w:rPr>
                                <w:rFonts w:asciiTheme="majorHAnsi" w:hAnsiTheme="majorHAnsi"/>
                              </w:rPr>
                              <w:t xml:space="preserve"> what is the </w:t>
                            </w:r>
                            <w:r w:rsidRPr="003A49EC">
                              <w:rPr>
                                <w:rFonts w:asciiTheme="majorHAnsi" w:hAnsiTheme="majorHAnsi"/>
                                <w:b/>
                              </w:rPr>
                              <w:t>scale</w:t>
                            </w:r>
                            <w:r w:rsidRPr="003A49EC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3A49EC">
                              <w:rPr>
                                <w:rFonts w:asciiTheme="majorHAnsi" w:hAnsiTheme="majorHAnsi"/>
                                <w:b/>
                              </w:rPr>
                              <w:t>factor</w:t>
                            </w:r>
                            <w:r w:rsidRPr="003A49EC">
                              <w:rPr>
                                <w:rFonts w:asciiTheme="majorHAnsi" w:hAnsiTheme="majorHAnsi"/>
                              </w:rPr>
                              <w:t>, written small to large, of these two squares?</w:t>
                            </w:r>
                          </w:p>
                          <w:p w14:paraId="24D32FC2" w14:textId="77777777" w:rsidR="00EA650B" w:rsidRPr="003A49EC" w:rsidRDefault="00EA650B" w:rsidP="000065C9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54DBFC05" w14:textId="77777777" w:rsidR="00EA650B" w:rsidRPr="003A49EC" w:rsidRDefault="00EA650B" w:rsidP="000065C9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3A49EC">
                              <w:rPr>
                                <w:rFonts w:asciiTheme="majorHAnsi" w:hAnsiTheme="majorHAnsi"/>
                                <w:u w:val="single"/>
                              </w:rPr>
                              <w:t>AB</w:t>
                            </w:r>
                            <w:r w:rsidRPr="003A49EC">
                              <w:rPr>
                                <w:rFonts w:asciiTheme="majorHAnsi" w:hAnsiTheme="majorHAnsi"/>
                              </w:rPr>
                              <w:t xml:space="preserve">   =   </w:t>
                            </w:r>
                            <w:r w:rsidRPr="003A49EC">
                              <w:rPr>
                                <w:rFonts w:asciiTheme="majorHAnsi" w:hAnsiTheme="majorHAnsi"/>
                                <w:u w:val="single"/>
                              </w:rPr>
                              <w:t>25</w:t>
                            </w:r>
                            <w:r w:rsidRPr="003A49EC">
                              <w:rPr>
                                <w:rFonts w:asciiTheme="majorHAnsi" w:hAnsiTheme="majorHAnsi"/>
                              </w:rPr>
                              <w:t xml:space="preserve">   = </w:t>
                            </w:r>
                            <w:r w:rsidRPr="003A49EC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3A49EC">
                              <w:rPr>
                                <w:rFonts w:asciiTheme="majorHAnsi" w:hAnsiTheme="majorHAnsi"/>
                                <w:u w:val="single"/>
                              </w:rPr>
                              <w:t>1</w:t>
                            </w:r>
                          </w:p>
                          <w:p w14:paraId="16601DCA" w14:textId="77777777" w:rsidR="00EA650B" w:rsidRPr="003A49EC" w:rsidRDefault="00EA650B" w:rsidP="000065C9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3A49EC">
                              <w:rPr>
                                <w:rFonts w:asciiTheme="majorHAnsi" w:hAnsiTheme="majorHAnsi"/>
                              </w:rPr>
                              <w:t>CD</w:t>
                            </w:r>
                            <w:r w:rsidRPr="003A49EC">
                              <w:rPr>
                                <w:rFonts w:asciiTheme="majorHAnsi" w:hAnsiTheme="majorHAnsi"/>
                              </w:rPr>
                              <w:tab/>
                              <w:t xml:space="preserve">50 </w:t>
                            </w:r>
                            <w:r w:rsidRPr="003A49EC">
                              <w:rPr>
                                <w:rFonts w:asciiTheme="majorHAnsi" w:hAnsiTheme="majorHAnsi"/>
                              </w:rPr>
                              <w:tab/>
                              <w:t>2</w:t>
                            </w:r>
                          </w:p>
                          <w:p w14:paraId="00639D49" w14:textId="77777777" w:rsidR="00EA650B" w:rsidRPr="003A49EC" w:rsidRDefault="00EA650B" w:rsidP="000065C9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0895B744" w14:textId="55795355" w:rsidR="00EA650B" w:rsidRPr="003A49EC" w:rsidRDefault="00EA650B" w:rsidP="000065C9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3A49EC">
                              <w:rPr>
                                <w:rFonts w:asciiTheme="majorHAnsi" w:hAnsiTheme="majorHAnsi"/>
                              </w:rPr>
                              <w:t xml:space="preserve">The scale factor, from small to large, is </w:t>
                            </w:r>
                            <w:r w:rsidRPr="003A49EC">
                              <w:rPr>
                                <w:rFonts w:asciiTheme="majorHAnsi" w:hAnsiTheme="majorHAnsi"/>
                                <w:b/>
                              </w:rPr>
                              <w:t>1/2</w:t>
                            </w:r>
                          </w:p>
                          <w:p w14:paraId="75B7D93F" w14:textId="77777777" w:rsidR="00EA650B" w:rsidRPr="003A49EC" w:rsidRDefault="00EA650B" w:rsidP="000065C9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71808572" w14:textId="37B0C8C0" w:rsidR="00EA650B" w:rsidRPr="003A49EC" w:rsidRDefault="00EA650B" w:rsidP="000065C9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3A49EC">
                              <w:rPr>
                                <w:rFonts w:asciiTheme="majorHAnsi" w:hAnsiTheme="majorHAnsi"/>
                              </w:rPr>
                              <w:t>The scale factor can be read aloud in three different ways: “one to two,” “ one over two,” or “one-half”</w:t>
                            </w:r>
                          </w:p>
                          <w:p w14:paraId="72A45297" w14:textId="77777777" w:rsidR="00EA650B" w:rsidRPr="003A49EC" w:rsidRDefault="00EA650B" w:rsidP="000065C9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4in;margin-top:10.25pt;width:234pt;height:205.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" filled="f" stroked="f">
                <v:textbox>
                  <w:txbxContent>
                    <w:p w14:paraId="6ED963B6" w14:textId="2F0F6617" w:rsidR="00EA650B" w:rsidRPr="003A49EC" w:rsidRDefault="00EA650B" w:rsidP="000065C9">
                      <w:pPr>
                        <w:rPr>
                          <w:rFonts w:asciiTheme="majorHAnsi" w:hAnsiTheme="majorHAnsi"/>
                        </w:rPr>
                      </w:pPr>
                      <w:r w:rsidRPr="003A49EC">
                        <w:rPr>
                          <w:rFonts w:asciiTheme="majorHAnsi" w:hAnsiTheme="majorHAnsi"/>
                          <w:i/>
                        </w:rPr>
                        <w:t>Example:</w:t>
                      </w:r>
                      <w:r w:rsidRPr="003A49EC">
                        <w:rPr>
                          <w:rFonts w:asciiTheme="majorHAnsi" w:hAnsiTheme="majorHAnsi"/>
                        </w:rPr>
                        <w:t xml:space="preserve"> what is the </w:t>
                      </w:r>
                      <w:r w:rsidRPr="003A49EC">
                        <w:rPr>
                          <w:rFonts w:asciiTheme="majorHAnsi" w:hAnsiTheme="majorHAnsi"/>
                          <w:b/>
                        </w:rPr>
                        <w:t>scale</w:t>
                      </w:r>
                      <w:r w:rsidRPr="003A49EC">
                        <w:rPr>
                          <w:rFonts w:asciiTheme="majorHAnsi" w:hAnsiTheme="majorHAnsi"/>
                        </w:rPr>
                        <w:t xml:space="preserve"> </w:t>
                      </w:r>
                      <w:r w:rsidRPr="003A49EC">
                        <w:rPr>
                          <w:rFonts w:asciiTheme="majorHAnsi" w:hAnsiTheme="majorHAnsi"/>
                          <w:b/>
                        </w:rPr>
                        <w:t>factor</w:t>
                      </w:r>
                      <w:r w:rsidRPr="003A49EC">
                        <w:rPr>
                          <w:rFonts w:asciiTheme="majorHAnsi" w:hAnsiTheme="majorHAnsi"/>
                        </w:rPr>
                        <w:t>, written small to large, of these two squares?</w:t>
                      </w:r>
                    </w:p>
                    <w:p w14:paraId="24D32FC2" w14:textId="77777777" w:rsidR="00EA650B" w:rsidRPr="003A49EC" w:rsidRDefault="00EA650B" w:rsidP="000065C9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54DBFC05" w14:textId="77777777" w:rsidR="00EA650B" w:rsidRPr="003A49EC" w:rsidRDefault="00EA650B" w:rsidP="000065C9">
                      <w:pPr>
                        <w:rPr>
                          <w:rFonts w:asciiTheme="majorHAnsi" w:hAnsiTheme="majorHAnsi"/>
                        </w:rPr>
                      </w:pPr>
                      <w:r w:rsidRPr="003A49EC">
                        <w:rPr>
                          <w:rFonts w:asciiTheme="majorHAnsi" w:hAnsiTheme="majorHAnsi"/>
                          <w:u w:val="single"/>
                        </w:rPr>
                        <w:t>AB</w:t>
                      </w:r>
                      <w:r w:rsidRPr="003A49EC">
                        <w:rPr>
                          <w:rFonts w:asciiTheme="majorHAnsi" w:hAnsiTheme="majorHAnsi"/>
                        </w:rPr>
                        <w:t xml:space="preserve">   =   </w:t>
                      </w:r>
                      <w:r w:rsidRPr="003A49EC">
                        <w:rPr>
                          <w:rFonts w:asciiTheme="majorHAnsi" w:hAnsiTheme="majorHAnsi"/>
                          <w:u w:val="single"/>
                        </w:rPr>
                        <w:t>25</w:t>
                      </w:r>
                      <w:r w:rsidRPr="003A49EC">
                        <w:rPr>
                          <w:rFonts w:asciiTheme="majorHAnsi" w:hAnsiTheme="majorHAnsi"/>
                        </w:rPr>
                        <w:t xml:space="preserve">   = </w:t>
                      </w:r>
                      <w:r w:rsidRPr="003A49EC">
                        <w:rPr>
                          <w:rFonts w:asciiTheme="majorHAnsi" w:hAnsiTheme="majorHAnsi"/>
                        </w:rPr>
                        <w:tab/>
                      </w:r>
                      <w:r w:rsidRPr="003A49EC">
                        <w:rPr>
                          <w:rFonts w:asciiTheme="majorHAnsi" w:hAnsiTheme="majorHAnsi"/>
                          <w:u w:val="single"/>
                        </w:rPr>
                        <w:t>1</w:t>
                      </w:r>
                    </w:p>
                    <w:p w14:paraId="16601DCA" w14:textId="77777777" w:rsidR="00EA650B" w:rsidRPr="003A49EC" w:rsidRDefault="00EA650B" w:rsidP="000065C9">
                      <w:pPr>
                        <w:rPr>
                          <w:rFonts w:asciiTheme="majorHAnsi" w:hAnsiTheme="majorHAnsi"/>
                        </w:rPr>
                      </w:pPr>
                      <w:r w:rsidRPr="003A49EC">
                        <w:rPr>
                          <w:rFonts w:asciiTheme="majorHAnsi" w:hAnsiTheme="majorHAnsi"/>
                        </w:rPr>
                        <w:t>CD</w:t>
                      </w:r>
                      <w:r w:rsidRPr="003A49EC">
                        <w:rPr>
                          <w:rFonts w:asciiTheme="majorHAnsi" w:hAnsiTheme="majorHAnsi"/>
                        </w:rPr>
                        <w:tab/>
                        <w:t xml:space="preserve">50 </w:t>
                      </w:r>
                      <w:r w:rsidRPr="003A49EC">
                        <w:rPr>
                          <w:rFonts w:asciiTheme="majorHAnsi" w:hAnsiTheme="majorHAnsi"/>
                        </w:rPr>
                        <w:tab/>
                        <w:t>2</w:t>
                      </w:r>
                    </w:p>
                    <w:p w14:paraId="00639D49" w14:textId="77777777" w:rsidR="00EA650B" w:rsidRPr="003A49EC" w:rsidRDefault="00EA650B" w:rsidP="000065C9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0895B744" w14:textId="55795355" w:rsidR="00EA650B" w:rsidRPr="003A49EC" w:rsidRDefault="00EA650B" w:rsidP="000065C9">
                      <w:pPr>
                        <w:rPr>
                          <w:rFonts w:asciiTheme="majorHAnsi" w:hAnsiTheme="majorHAnsi"/>
                        </w:rPr>
                      </w:pPr>
                      <w:r w:rsidRPr="003A49EC">
                        <w:rPr>
                          <w:rFonts w:asciiTheme="majorHAnsi" w:hAnsiTheme="majorHAnsi"/>
                        </w:rPr>
                        <w:t xml:space="preserve">The scale factor, from small to large, is </w:t>
                      </w:r>
                      <w:r w:rsidRPr="003A49EC">
                        <w:rPr>
                          <w:rFonts w:asciiTheme="majorHAnsi" w:hAnsiTheme="majorHAnsi"/>
                          <w:b/>
                        </w:rPr>
                        <w:t>1/2</w:t>
                      </w:r>
                    </w:p>
                    <w:p w14:paraId="75B7D93F" w14:textId="77777777" w:rsidR="00EA650B" w:rsidRPr="003A49EC" w:rsidRDefault="00EA650B" w:rsidP="000065C9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71808572" w14:textId="37B0C8C0" w:rsidR="00EA650B" w:rsidRPr="003A49EC" w:rsidRDefault="00EA650B" w:rsidP="000065C9">
                      <w:pPr>
                        <w:rPr>
                          <w:rFonts w:asciiTheme="majorHAnsi" w:hAnsiTheme="majorHAnsi"/>
                        </w:rPr>
                      </w:pPr>
                      <w:r w:rsidRPr="003A49EC">
                        <w:rPr>
                          <w:rFonts w:asciiTheme="majorHAnsi" w:hAnsiTheme="majorHAnsi"/>
                        </w:rPr>
                        <w:t>The scale factor can be read aloud in three different ways: “one to two,” “ one over two,” or “one-half”</w:t>
                      </w:r>
                    </w:p>
                    <w:p w14:paraId="72A45297" w14:textId="77777777" w:rsidR="00EA650B" w:rsidRPr="003A49EC" w:rsidRDefault="00EA650B" w:rsidP="000065C9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AAF1B5" w14:textId="34628EDF" w:rsidR="000065C9" w:rsidRPr="003A49EC" w:rsidRDefault="000065C9" w:rsidP="000065C9">
      <w:pPr>
        <w:rPr>
          <w:rFonts w:asciiTheme="majorHAnsi" w:hAnsiTheme="majorHAnsi"/>
        </w:rPr>
      </w:pPr>
      <w:r w:rsidRPr="003A49EC">
        <w:rPr>
          <w:rFonts w:asciiTheme="majorHAnsi" w:hAnsiTheme="majorHAnsi"/>
          <w:noProof/>
        </w:rPr>
        <w:drawing>
          <wp:anchor distT="0" distB="0" distL="114300" distR="114300" simplePos="0" relativeHeight="251720704" behindDoc="0" locked="0" layoutInCell="1" allowOverlap="1" wp14:anchorId="1BD729B1" wp14:editId="02E0E3F3">
            <wp:simplePos x="0" y="0"/>
            <wp:positionH relativeFrom="column">
              <wp:posOffset>283845</wp:posOffset>
            </wp:positionH>
            <wp:positionV relativeFrom="paragraph">
              <wp:posOffset>54610</wp:posOffset>
            </wp:positionV>
            <wp:extent cx="3145155" cy="2251710"/>
            <wp:effectExtent l="0" t="0" r="4445" b="889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04" r="12847"/>
                    <a:stretch/>
                  </pic:blipFill>
                  <pic:spPr bwMode="auto">
                    <a:xfrm>
                      <a:off x="0" y="0"/>
                      <a:ext cx="3145155" cy="225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0796B3" w14:textId="767B9A88" w:rsidR="000065C9" w:rsidRPr="003A49EC" w:rsidRDefault="000065C9" w:rsidP="000065C9">
      <w:pPr>
        <w:rPr>
          <w:rFonts w:asciiTheme="majorHAnsi" w:hAnsiTheme="majorHAnsi"/>
        </w:rPr>
      </w:pPr>
    </w:p>
    <w:p w14:paraId="412D4B16" w14:textId="2817042D" w:rsidR="000065C9" w:rsidRPr="008F14BF" w:rsidRDefault="007156DC" w:rsidP="000065C9">
      <w:pPr>
        <w:rPr>
          <w:rFonts w:asciiTheme="majorHAnsi" w:hAnsiTheme="majorHAnsi"/>
        </w:rPr>
      </w:pPr>
      <w:r w:rsidRPr="003A49EC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6D82CAF" wp14:editId="4F2BFC1E">
                <wp:simplePos x="0" y="0"/>
                <wp:positionH relativeFrom="column">
                  <wp:posOffset>3166110</wp:posOffset>
                </wp:positionH>
                <wp:positionV relativeFrom="paragraph">
                  <wp:posOffset>27305</wp:posOffset>
                </wp:positionV>
                <wp:extent cx="342900" cy="3429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11619D" w14:textId="77777777" w:rsidR="00EA650B" w:rsidRDefault="00EA650B" w:rsidP="000065C9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59" type="#_x0000_t202" style="position:absolute;margin-left:249.3pt;margin-top:2.15pt;width:27pt;height:27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" filled="f" stroked="f">
                <v:textbox>
                  <w:txbxContent>
                    <w:p w14:paraId="4211619D" w14:textId="77777777" w:rsidR="006C25FA" w:rsidRDefault="006C25FA" w:rsidP="000065C9">
                      <w: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A49EC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CFEB93B" wp14:editId="1607EBAC">
                <wp:simplePos x="0" y="0"/>
                <wp:positionH relativeFrom="column">
                  <wp:posOffset>1533525</wp:posOffset>
                </wp:positionH>
                <wp:positionV relativeFrom="paragraph">
                  <wp:posOffset>8255</wp:posOffset>
                </wp:positionV>
                <wp:extent cx="342900" cy="3429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DA902A" w14:textId="77777777" w:rsidR="00EA650B" w:rsidRDefault="00EA650B" w:rsidP="000065C9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60" type="#_x0000_t202" style="position:absolute;margin-left:120.75pt;margin-top:.65pt;width:27pt;height:27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" filled="f" stroked="f">
                <v:textbox>
                  <w:txbxContent>
                    <w:p w14:paraId="2FDA902A" w14:textId="77777777" w:rsidR="006C25FA" w:rsidRDefault="006C25FA" w:rsidP="000065C9">
                      <w: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A660B7" w14:textId="1539D00B" w:rsidR="000065C9" w:rsidRPr="008F14BF" w:rsidRDefault="007156DC" w:rsidP="000065C9">
      <w:pPr>
        <w:rPr>
          <w:rFonts w:asciiTheme="majorHAnsi" w:hAnsiTheme="majorHAnsi"/>
        </w:rPr>
      </w:pPr>
      <w:r w:rsidRPr="003A49EC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A6DFD4B" wp14:editId="3BBCC626">
                <wp:simplePos x="0" y="0"/>
                <wp:positionH relativeFrom="column">
                  <wp:posOffset>1003300</wp:posOffset>
                </wp:positionH>
                <wp:positionV relativeFrom="paragraph">
                  <wp:posOffset>142240</wp:posOffset>
                </wp:positionV>
                <wp:extent cx="342900" cy="3429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015D7D" w14:textId="77777777" w:rsidR="00EA650B" w:rsidRDefault="00EA650B" w:rsidP="000065C9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61" type="#_x0000_t202" style="position:absolute;margin-left:79pt;margin-top:11.2pt;width:27pt;height:27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" filled="f" stroked="f">
                <v:textbox>
                  <w:txbxContent>
                    <w:p w14:paraId="25015D7D" w14:textId="77777777" w:rsidR="006C25FA" w:rsidRDefault="006C25FA" w:rsidP="000065C9">
                      <w: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A49EC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93A6D63" wp14:editId="65EEF71B">
                <wp:simplePos x="0" y="0"/>
                <wp:positionH relativeFrom="column">
                  <wp:posOffset>257175</wp:posOffset>
                </wp:positionH>
                <wp:positionV relativeFrom="paragraph">
                  <wp:posOffset>151130</wp:posOffset>
                </wp:positionV>
                <wp:extent cx="228600" cy="4572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6C4BAB" w14:textId="77777777" w:rsidR="00EA650B" w:rsidRDefault="00EA650B" w:rsidP="000065C9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62" type="#_x0000_t202" style="position:absolute;margin-left:20.25pt;margin-top:11.9pt;width:18pt;height:36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" filled="f" stroked="f">
                <v:textbox>
                  <w:txbxContent>
                    <w:p w14:paraId="406C4BAB" w14:textId="77777777" w:rsidR="006C25FA" w:rsidRDefault="006C25FA" w:rsidP="000065C9">
                      <w: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D8F829" w14:textId="39487C63" w:rsidR="000065C9" w:rsidRPr="008F14BF" w:rsidRDefault="000065C9" w:rsidP="000065C9">
      <w:pPr>
        <w:rPr>
          <w:rFonts w:asciiTheme="majorHAnsi" w:hAnsiTheme="majorHAnsi"/>
        </w:rPr>
      </w:pPr>
    </w:p>
    <w:p w14:paraId="2CB53921" w14:textId="77777777" w:rsidR="000065C9" w:rsidRPr="008F14BF" w:rsidRDefault="000065C9" w:rsidP="000065C9">
      <w:pPr>
        <w:rPr>
          <w:rFonts w:asciiTheme="majorHAnsi" w:hAnsiTheme="majorHAnsi"/>
        </w:rPr>
      </w:pPr>
    </w:p>
    <w:p w14:paraId="3F5D6C13" w14:textId="77777777" w:rsidR="000065C9" w:rsidRPr="008F14BF" w:rsidRDefault="000065C9" w:rsidP="000065C9">
      <w:pPr>
        <w:rPr>
          <w:rFonts w:asciiTheme="majorHAnsi" w:hAnsiTheme="majorHAnsi"/>
        </w:rPr>
      </w:pPr>
    </w:p>
    <w:p w14:paraId="7E07DA82" w14:textId="77777777" w:rsidR="000065C9" w:rsidRPr="008F14BF" w:rsidRDefault="000065C9" w:rsidP="000065C9">
      <w:pPr>
        <w:rPr>
          <w:rFonts w:asciiTheme="majorHAnsi" w:hAnsiTheme="majorHAnsi"/>
        </w:rPr>
      </w:pPr>
    </w:p>
    <w:p w14:paraId="0E56A39E" w14:textId="77777777" w:rsidR="000065C9" w:rsidRPr="008F14BF" w:rsidRDefault="000065C9" w:rsidP="000065C9">
      <w:pPr>
        <w:rPr>
          <w:rFonts w:asciiTheme="majorHAnsi" w:hAnsiTheme="majorHAnsi"/>
        </w:rPr>
      </w:pPr>
    </w:p>
    <w:p w14:paraId="2CCF9793" w14:textId="77777777" w:rsidR="000065C9" w:rsidRPr="008F14BF" w:rsidRDefault="000065C9" w:rsidP="000065C9">
      <w:pPr>
        <w:rPr>
          <w:rFonts w:asciiTheme="majorHAnsi" w:hAnsiTheme="majorHAnsi"/>
        </w:rPr>
      </w:pPr>
    </w:p>
    <w:p w14:paraId="32F6BE91" w14:textId="77777777" w:rsidR="000065C9" w:rsidRPr="008F14BF" w:rsidRDefault="000065C9" w:rsidP="000065C9">
      <w:pPr>
        <w:rPr>
          <w:rFonts w:asciiTheme="majorHAnsi" w:hAnsiTheme="majorHAnsi"/>
        </w:rPr>
      </w:pPr>
    </w:p>
    <w:p w14:paraId="3EF98430" w14:textId="77777777" w:rsidR="000065C9" w:rsidRPr="008F14BF" w:rsidRDefault="000065C9" w:rsidP="000065C9">
      <w:pPr>
        <w:rPr>
          <w:rFonts w:asciiTheme="majorHAnsi" w:hAnsiTheme="majorHAnsi"/>
        </w:rPr>
      </w:pPr>
    </w:p>
    <w:p w14:paraId="0550F22B" w14:textId="77777777" w:rsidR="000065C9" w:rsidRPr="008F14BF" w:rsidRDefault="000065C9" w:rsidP="000065C9">
      <w:pPr>
        <w:rPr>
          <w:rFonts w:asciiTheme="majorHAnsi" w:hAnsiTheme="majorHAnsi"/>
        </w:rPr>
      </w:pPr>
    </w:p>
    <w:p w14:paraId="74325D42" w14:textId="77777777" w:rsidR="000065C9" w:rsidRPr="008F14BF" w:rsidRDefault="000065C9" w:rsidP="000065C9">
      <w:pPr>
        <w:rPr>
          <w:rFonts w:asciiTheme="majorHAnsi" w:hAnsiTheme="majorHAnsi"/>
        </w:rPr>
      </w:pPr>
    </w:p>
    <w:p w14:paraId="20FDD2C0" w14:textId="3AA6E876" w:rsidR="00942779" w:rsidRPr="008F14BF" w:rsidRDefault="000065C9" w:rsidP="000065C9">
      <w:pPr>
        <w:rPr>
          <w:rFonts w:asciiTheme="majorHAnsi" w:hAnsiTheme="majorHAnsi"/>
          <w:b/>
        </w:rPr>
      </w:pPr>
      <w:r w:rsidRPr="008F14BF">
        <w:rPr>
          <w:rFonts w:asciiTheme="majorHAnsi" w:hAnsiTheme="majorHAnsi"/>
        </w:rPr>
        <w:t xml:space="preserve">1. Measure each dimension of the model of the 20’ shipping container using a ruler. It will be most accurate to measure </w:t>
      </w:r>
      <w:r w:rsidR="00E84A6B" w:rsidRPr="008F14BF">
        <w:rPr>
          <w:rFonts w:asciiTheme="majorHAnsi" w:hAnsiTheme="majorHAnsi"/>
        </w:rPr>
        <w:t xml:space="preserve">the model before you cut it out </w:t>
      </w:r>
      <w:r w:rsidRPr="008F14BF">
        <w:rPr>
          <w:rFonts w:asciiTheme="majorHAnsi" w:hAnsiTheme="majorHAnsi"/>
        </w:rPr>
        <w:t xml:space="preserve">using </w:t>
      </w:r>
      <w:r w:rsidR="00796EB3" w:rsidRPr="008F14BF">
        <w:rPr>
          <w:rFonts w:asciiTheme="majorHAnsi" w:hAnsiTheme="majorHAnsi"/>
        </w:rPr>
        <w:t xml:space="preserve">centimeters </w:t>
      </w:r>
      <w:r w:rsidRPr="008F14BF">
        <w:rPr>
          <w:rFonts w:asciiTheme="majorHAnsi" w:hAnsiTheme="majorHAnsi"/>
        </w:rPr>
        <w:t xml:space="preserve">as units. Record your measurements in the table below, then write the scale factor as a fraction. </w:t>
      </w:r>
    </w:p>
    <w:p w14:paraId="32D37D2D" w14:textId="77777777" w:rsidR="00745431" w:rsidRPr="008F14BF" w:rsidRDefault="00745431" w:rsidP="000065C9">
      <w:pPr>
        <w:rPr>
          <w:rFonts w:asciiTheme="majorHAnsi" w:hAnsiTheme="majorHAnsi"/>
          <w:b/>
        </w:rPr>
      </w:pPr>
    </w:p>
    <w:tbl>
      <w:tblPr>
        <w:tblStyle w:val="TableGrid"/>
        <w:tblW w:w="10760" w:type="dxa"/>
        <w:tblLook w:val="04A0" w:firstRow="1" w:lastRow="0" w:firstColumn="1" w:lastColumn="0" w:noHBand="0" w:noVBand="1"/>
      </w:tblPr>
      <w:tblGrid>
        <w:gridCol w:w="929"/>
        <w:gridCol w:w="1481"/>
        <w:gridCol w:w="1858"/>
        <w:gridCol w:w="3676"/>
        <w:gridCol w:w="2816"/>
      </w:tblGrid>
      <w:tr w:rsidR="00745431" w:rsidRPr="008F14BF" w14:paraId="062C0ADB" w14:textId="77777777" w:rsidTr="003A49EC">
        <w:trPr>
          <w:trHeight w:val="704"/>
        </w:trPr>
        <w:tc>
          <w:tcPr>
            <w:tcW w:w="929" w:type="dxa"/>
            <w:vAlign w:val="center"/>
          </w:tcPr>
          <w:p w14:paraId="4A21E4B9" w14:textId="77777777" w:rsidR="00745431" w:rsidRPr="008F14BF" w:rsidRDefault="00745431" w:rsidP="003A49E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81" w:type="dxa"/>
            <w:vAlign w:val="center"/>
          </w:tcPr>
          <w:p w14:paraId="11506E78" w14:textId="77777777" w:rsidR="00745431" w:rsidRPr="008F14BF" w:rsidRDefault="00745431" w:rsidP="003A49EC">
            <w:pPr>
              <w:jc w:val="center"/>
              <w:rPr>
                <w:rFonts w:asciiTheme="majorHAnsi" w:hAnsiTheme="majorHAnsi"/>
              </w:rPr>
            </w:pPr>
            <w:r w:rsidRPr="008F14BF">
              <w:rPr>
                <w:rFonts w:asciiTheme="majorHAnsi" w:hAnsiTheme="majorHAnsi"/>
              </w:rPr>
              <w:t>Model (cm)</w:t>
            </w:r>
          </w:p>
        </w:tc>
        <w:tc>
          <w:tcPr>
            <w:tcW w:w="1858" w:type="dxa"/>
            <w:vAlign w:val="center"/>
          </w:tcPr>
          <w:p w14:paraId="55AA9C3A" w14:textId="77777777" w:rsidR="00745431" w:rsidRPr="008F14BF" w:rsidRDefault="00745431" w:rsidP="003A49EC">
            <w:pPr>
              <w:jc w:val="center"/>
              <w:rPr>
                <w:rFonts w:asciiTheme="majorHAnsi" w:hAnsiTheme="majorHAnsi"/>
              </w:rPr>
            </w:pPr>
            <w:r w:rsidRPr="008F14BF">
              <w:rPr>
                <w:rFonts w:asciiTheme="majorHAnsi" w:hAnsiTheme="majorHAnsi"/>
              </w:rPr>
              <w:t>Actual (ft)</w:t>
            </w:r>
          </w:p>
        </w:tc>
        <w:tc>
          <w:tcPr>
            <w:tcW w:w="3676" w:type="dxa"/>
            <w:vAlign w:val="center"/>
          </w:tcPr>
          <w:p w14:paraId="0D38447A" w14:textId="77777777" w:rsidR="00745431" w:rsidRPr="008F14BF" w:rsidRDefault="00745431" w:rsidP="003A49EC">
            <w:pPr>
              <w:jc w:val="center"/>
              <w:rPr>
                <w:rFonts w:asciiTheme="majorHAnsi" w:hAnsiTheme="majorHAnsi"/>
              </w:rPr>
            </w:pPr>
            <w:r w:rsidRPr="008F14BF">
              <w:rPr>
                <w:rFonts w:asciiTheme="majorHAnsi" w:hAnsiTheme="majorHAnsi"/>
              </w:rPr>
              <w:t>Scale Factor: small to large</w:t>
            </w:r>
          </w:p>
          <w:p w14:paraId="42A7A2E9" w14:textId="77777777" w:rsidR="00745431" w:rsidRPr="008F14BF" w:rsidRDefault="00745431" w:rsidP="003A49EC">
            <w:pPr>
              <w:jc w:val="center"/>
              <w:rPr>
                <w:rFonts w:asciiTheme="majorHAnsi" w:hAnsiTheme="majorHAnsi"/>
              </w:rPr>
            </w:pPr>
            <w:r w:rsidRPr="008F14BF">
              <w:rPr>
                <w:rFonts w:asciiTheme="majorHAnsi" w:hAnsiTheme="majorHAnsi"/>
                <w:sz w:val="18"/>
              </w:rPr>
              <w:t>= Model/Actual</w:t>
            </w:r>
          </w:p>
        </w:tc>
        <w:tc>
          <w:tcPr>
            <w:tcW w:w="2816" w:type="dxa"/>
            <w:vMerge w:val="restart"/>
            <w:vAlign w:val="center"/>
          </w:tcPr>
          <w:p w14:paraId="34218D07" w14:textId="77777777" w:rsidR="00745431" w:rsidRPr="008F14BF" w:rsidRDefault="00745431" w:rsidP="003A49EC">
            <w:pPr>
              <w:jc w:val="center"/>
              <w:rPr>
                <w:rFonts w:asciiTheme="majorHAnsi" w:hAnsiTheme="majorHAnsi"/>
              </w:rPr>
            </w:pPr>
            <w:r w:rsidRPr="008F14BF">
              <w:rPr>
                <w:rFonts w:asciiTheme="majorHAnsi" w:hAnsiTheme="majorHAnsi"/>
                <w:noProof/>
              </w:rPr>
              <w:drawing>
                <wp:inline distT="0" distB="0" distL="0" distR="0" wp14:anchorId="56EAD987" wp14:editId="0AA7F62C">
                  <wp:extent cx="1641459" cy="1202187"/>
                  <wp:effectExtent l="0" t="0" r="10160" b="0"/>
                  <wp:docPr id="63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2105" cy="1202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5431" w:rsidRPr="009A7F1E" w14:paraId="49560E7F" w14:textId="77777777" w:rsidTr="003A49EC">
        <w:trPr>
          <w:trHeight w:val="952"/>
        </w:trPr>
        <w:tc>
          <w:tcPr>
            <w:tcW w:w="929" w:type="dxa"/>
          </w:tcPr>
          <w:p w14:paraId="62A927B5" w14:textId="77777777" w:rsidR="00745431" w:rsidRPr="009A7F1E" w:rsidRDefault="00745431" w:rsidP="003A49EC">
            <w:pPr>
              <w:rPr>
                <w:rFonts w:asciiTheme="majorHAnsi" w:hAnsiTheme="majorHAnsi"/>
              </w:rPr>
            </w:pPr>
            <w:r w:rsidRPr="009A7F1E">
              <w:rPr>
                <w:rFonts w:asciiTheme="majorHAnsi" w:hAnsiTheme="majorHAnsi"/>
              </w:rPr>
              <w:t>Width:</w:t>
            </w:r>
          </w:p>
        </w:tc>
        <w:tc>
          <w:tcPr>
            <w:tcW w:w="1481" w:type="dxa"/>
          </w:tcPr>
          <w:p w14:paraId="0E6534C8" w14:textId="77777777" w:rsidR="00745431" w:rsidRPr="009A7F1E" w:rsidRDefault="00745431" w:rsidP="003A49EC">
            <w:pPr>
              <w:rPr>
                <w:rFonts w:asciiTheme="majorHAnsi" w:hAnsiTheme="majorHAnsi"/>
              </w:rPr>
            </w:pPr>
          </w:p>
        </w:tc>
        <w:tc>
          <w:tcPr>
            <w:tcW w:w="1858" w:type="dxa"/>
          </w:tcPr>
          <w:p w14:paraId="5BA690F4" w14:textId="77777777" w:rsidR="00745431" w:rsidRPr="009A7F1E" w:rsidRDefault="00745431" w:rsidP="003A49EC">
            <w:pPr>
              <w:jc w:val="center"/>
              <w:rPr>
                <w:rFonts w:asciiTheme="majorHAnsi" w:hAnsiTheme="majorHAnsi"/>
              </w:rPr>
            </w:pPr>
            <w:r w:rsidRPr="009A7F1E">
              <w:rPr>
                <w:rFonts w:asciiTheme="majorHAnsi" w:hAnsiTheme="majorHAnsi"/>
              </w:rPr>
              <w:t>8 feet</w:t>
            </w:r>
          </w:p>
        </w:tc>
        <w:tc>
          <w:tcPr>
            <w:tcW w:w="3676" w:type="dxa"/>
          </w:tcPr>
          <w:p w14:paraId="2013D89A" w14:textId="77777777" w:rsidR="00745431" w:rsidRPr="009A7F1E" w:rsidRDefault="00745431" w:rsidP="003A49EC">
            <w:pPr>
              <w:rPr>
                <w:rFonts w:asciiTheme="majorHAnsi" w:hAnsiTheme="majorHAnsi"/>
              </w:rPr>
            </w:pPr>
          </w:p>
        </w:tc>
        <w:tc>
          <w:tcPr>
            <w:tcW w:w="2816" w:type="dxa"/>
            <w:vMerge/>
          </w:tcPr>
          <w:p w14:paraId="34695E5E" w14:textId="77777777" w:rsidR="00745431" w:rsidRPr="009A7F1E" w:rsidRDefault="00745431" w:rsidP="003A49EC">
            <w:pPr>
              <w:rPr>
                <w:rFonts w:asciiTheme="majorHAnsi" w:hAnsiTheme="majorHAnsi"/>
              </w:rPr>
            </w:pPr>
          </w:p>
        </w:tc>
      </w:tr>
      <w:tr w:rsidR="00745431" w:rsidRPr="009A7F1E" w14:paraId="3B6EAE83" w14:textId="77777777" w:rsidTr="003A49EC">
        <w:trPr>
          <w:trHeight w:val="952"/>
        </w:trPr>
        <w:tc>
          <w:tcPr>
            <w:tcW w:w="929" w:type="dxa"/>
          </w:tcPr>
          <w:p w14:paraId="0576E985" w14:textId="77777777" w:rsidR="00745431" w:rsidRPr="009A7F1E" w:rsidRDefault="00745431" w:rsidP="003A49EC">
            <w:pPr>
              <w:rPr>
                <w:rFonts w:asciiTheme="majorHAnsi" w:hAnsiTheme="majorHAnsi"/>
              </w:rPr>
            </w:pPr>
            <w:r w:rsidRPr="009A7F1E">
              <w:rPr>
                <w:rFonts w:asciiTheme="majorHAnsi" w:hAnsiTheme="majorHAnsi"/>
              </w:rPr>
              <w:t>Height</w:t>
            </w:r>
          </w:p>
        </w:tc>
        <w:tc>
          <w:tcPr>
            <w:tcW w:w="1481" w:type="dxa"/>
          </w:tcPr>
          <w:p w14:paraId="3DE93C74" w14:textId="77777777" w:rsidR="00745431" w:rsidRPr="009A7F1E" w:rsidRDefault="00745431" w:rsidP="003A49EC">
            <w:pPr>
              <w:rPr>
                <w:rFonts w:asciiTheme="majorHAnsi" w:hAnsiTheme="majorHAnsi"/>
              </w:rPr>
            </w:pPr>
          </w:p>
        </w:tc>
        <w:tc>
          <w:tcPr>
            <w:tcW w:w="1858" w:type="dxa"/>
          </w:tcPr>
          <w:p w14:paraId="37C0FD44" w14:textId="77777777" w:rsidR="00745431" w:rsidRPr="009A7F1E" w:rsidRDefault="00745431" w:rsidP="003A49EC">
            <w:pPr>
              <w:jc w:val="center"/>
              <w:rPr>
                <w:rFonts w:asciiTheme="majorHAnsi" w:hAnsiTheme="majorHAnsi"/>
              </w:rPr>
            </w:pPr>
            <w:r w:rsidRPr="009A7F1E">
              <w:rPr>
                <w:rFonts w:asciiTheme="majorHAnsi" w:hAnsiTheme="majorHAnsi"/>
              </w:rPr>
              <w:t>8 feet</w:t>
            </w:r>
          </w:p>
        </w:tc>
        <w:tc>
          <w:tcPr>
            <w:tcW w:w="3676" w:type="dxa"/>
          </w:tcPr>
          <w:p w14:paraId="01C0EC5A" w14:textId="77777777" w:rsidR="00745431" w:rsidRPr="009A7F1E" w:rsidRDefault="00745431" w:rsidP="003A49EC">
            <w:pPr>
              <w:rPr>
                <w:rFonts w:asciiTheme="majorHAnsi" w:hAnsiTheme="majorHAnsi"/>
              </w:rPr>
            </w:pPr>
          </w:p>
        </w:tc>
        <w:tc>
          <w:tcPr>
            <w:tcW w:w="2816" w:type="dxa"/>
            <w:vMerge/>
          </w:tcPr>
          <w:p w14:paraId="6137F995" w14:textId="77777777" w:rsidR="00745431" w:rsidRPr="009A7F1E" w:rsidRDefault="00745431" w:rsidP="003A49EC">
            <w:pPr>
              <w:rPr>
                <w:rFonts w:asciiTheme="majorHAnsi" w:hAnsiTheme="majorHAnsi"/>
              </w:rPr>
            </w:pPr>
          </w:p>
        </w:tc>
      </w:tr>
      <w:tr w:rsidR="00745431" w:rsidRPr="009A7F1E" w14:paraId="7446B06A" w14:textId="77777777" w:rsidTr="003A49EC">
        <w:trPr>
          <w:trHeight w:val="952"/>
        </w:trPr>
        <w:tc>
          <w:tcPr>
            <w:tcW w:w="929" w:type="dxa"/>
          </w:tcPr>
          <w:p w14:paraId="202998DB" w14:textId="77777777" w:rsidR="00745431" w:rsidRPr="009A7F1E" w:rsidRDefault="00745431" w:rsidP="003A49EC">
            <w:pPr>
              <w:rPr>
                <w:rFonts w:asciiTheme="majorHAnsi" w:hAnsiTheme="majorHAnsi"/>
              </w:rPr>
            </w:pPr>
            <w:r w:rsidRPr="009A7F1E">
              <w:rPr>
                <w:rFonts w:asciiTheme="majorHAnsi" w:hAnsiTheme="majorHAnsi"/>
              </w:rPr>
              <w:t>Length</w:t>
            </w:r>
          </w:p>
        </w:tc>
        <w:tc>
          <w:tcPr>
            <w:tcW w:w="1481" w:type="dxa"/>
          </w:tcPr>
          <w:p w14:paraId="76D9C50C" w14:textId="77777777" w:rsidR="00745431" w:rsidRPr="009A7F1E" w:rsidRDefault="00745431" w:rsidP="003A49EC">
            <w:pPr>
              <w:rPr>
                <w:rFonts w:asciiTheme="majorHAnsi" w:hAnsiTheme="majorHAnsi"/>
              </w:rPr>
            </w:pPr>
          </w:p>
        </w:tc>
        <w:tc>
          <w:tcPr>
            <w:tcW w:w="1858" w:type="dxa"/>
          </w:tcPr>
          <w:p w14:paraId="1B69661B" w14:textId="77777777" w:rsidR="00745431" w:rsidRPr="009A7F1E" w:rsidRDefault="00745431" w:rsidP="003A49EC">
            <w:pPr>
              <w:jc w:val="center"/>
              <w:rPr>
                <w:rFonts w:asciiTheme="majorHAnsi" w:hAnsiTheme="majorHAnsi"/>
              </w:rPr>
            </w:pPr>
            <w:r w:rsidRPr="009A7F1E">
              <w:rPr>
                <w:rFonts w:asciiTheme="majorHAnsi" w:hAnsiTheme="majorHAnsi"/>
              </w:rPr>
              <w:t>20 feet</w:t>
            </w:r>
          </w:p>
        </w:tc>
        <w:tc>
          <w:tcPr>
            <w:tcW w:w="3676" w:type="dxa"/>
          </w:tcPr>
          <w:p w14:paraId="357EE051" w14:textId="77777777" w:rsidR="00745431" w:rsidRPr="009A7F1E" w:rsidRDefault="00745431" w:rsidP="003A49EC">
            <w:pPr>
              <w:rPr>
                <w:rFonts w:asciiTheme="majorHAnsi" w:hAnsiTheme="majorHAnsi"/>
              </w:rPr>
            </w:pPr>
          </w:p>
        </w:tc>
        <w:tc>
          <w:tcPr>
            <w:tcW w:w="2816" w:type="dxa"/>
            <w:vMerge/>
          </w:tcPr>
          <w:p w14:paraId="5F705A57" w14:textId="77777777" w:rsidR="00745431" w:rsidRPr="009A7F1E" w:rsidRDefault="00745431" w:rsidP="003A49EC">
            <w:pPr>
              <w:rPr>
                <w:rFonts w:asciiTheme="majorHAnsi" w:hAnsiTheme="majorHAnsi"/>
              </w:rPr>
            </w:pPr>
          </w:p>
        </w:tc>
      </w:tr>
    </w:tbl>
    <w:p w14:paraId="7675F01A" w14:textId="77777777" w:rsidR="00745431" w:rsidRPr="009A7F1E" w:rsidRDefault="00745431" w:rsidP="000065C9">
      <w:pPr>
        <w:rPr>
          <w:rFonts w:asciiTheme="majorHAnsi" w:hAnsiTheme="majorHAnsi"/>
          <w:b/>
        </w:rPr>
      </w:pPr>
    </w:p>
    <w:p w14:paraId="33D52EE6" w14:textId="77777777" w:rsidR="00745431" w:rsidRPr="009A7F1E" w:rsidRDefault="00745431" w:rsidP="00745431">
      <w:pPr>
        <w:rPr>
          <w:rFonts w:asciiTheme="majorHAnsi" w:hAnsiTheme="majorHAnsi"/>
        </w:rPr>
      </w:pPr>
      <w:r w:rsidRPr="009A7F1E">
        <w:rPr>
          <w:rFonts w:asciiTheme="majorHAnsi" w:hAnsiTheme="majorHAnsi"/>
        </w:rPr>
        <w:t xml:space="preserve">2. Is the scale factor the same for each of the different measurements? </w:t>
      </w:r>
    </w:p>
    <w:p w14:paraId="60EAE620" w14:textId="77777777" w:rsidR="00745431" w:rsidRPr="009A7F1E" w:rsidRDefault="00745431" w:rsidP="000065C9">
      <w:pPr>
        <w:rPr>
          <w:rFonts w:asciiTheme="majorHAnsi" w:hAnsiTheme="majorHAnsi"/>
          <w:b/>
        </w:rPr>
      </w:pPr>
    </w:p>
    <w:p w14:paraId="0EB6200C" w14:textId="77777777" w:rsidR="00745431" w:rsidRPr="009A7F1E" w:rsidRDefault="00745431" w:rsidP="000065C9">
      <w:pPr>
        <w:rPr>
          <w:rFonts w:asciiTheme="majorHAnsi" w:hAnsiTheme="majorHAnsi"/>
          <w:b/>
        </w:rPr>
      </w:pPr>
    </w:p>
    <w:p w14:paraId="479AB10A" w14:textId="262F96C4" w:rsidR="000065C9" w:rsidRPr="009A7F1E" w:rsidRDefault="000065C9" w:rsidP="000065C9">
      <w:pPr>
        <w:rPr>
          <w:rFonts w:asciiTheme="majorHAnsi" w:hAnsiTheme="majorHAnsi"/>
        </w:rPr>
      </w:pPr>
      <w:r w:rsidRPr="009A7F1E">
        <w:rPr>
          <w:rFonts w:asciiTheme="majorHAnsi" w:hAnsiTheme="majorHAnsi"/>
          <w:b/>
        </w:rPr>
        <w:t xml:space="preserve">Objective </w:t>
      </w:r>
      <w:r w:rsidR="00896FBB" w:rsidRPr="009A7F1E">
        <w:rPr>
          <w:rFonts w:asciiTheme="majorHAnsi" w:hAnsiTheme="majorHAnsi"/>
          <w:b/>
        </w:rPr>
        <w:t>C</w:t>
      </w:r>
      <w:r w:rsidRPr="009A7F1E">
        <w:rPr>
          <w:rFonts w:asciiTheme="majorHAnsi" w:hAnsiTheme="majorHAnsi"/>
          <w:b/>
        </w:rPr>
        <w:t>:</w:t>
      </w:r>
      <w:r w:rsidRPr="009A7F1E">
        <w:rPr>
          <w:rFonts w:asciiTheme="majorHAnsi" w:hAnsiTheme="majorHAnsi"/>
        </w:rPr>
        <w:t xml:space="preserve"> Students will use </w:t>
      </w:r>
      <w:r w:rsidR="00605BFC" w:rsidRPr="009A7F1E">
        <w:rPr>
          <w:rFonts w:asciiTheme="majorHAnsi" w:hAnsiTheme="majorHAnsi"/>
        </w:rPr>
        <w:t>the scale factor of the model to convert standard window and door dimensions to the appropriate scale size for their model</w:t>
      </w:r>
      <w:r w:rsidRPr="009A7F1E">
        <w:rPr>
          <w:rFonts w:asciiTheme="majorHAnsi" w:hAnsiTheme="majorHAnsi"/>
        </w:rPr>
        <w:t xml:space="preserve">. </w:t>
      </w:r>
    </w:p>
    <w:p w14:paraId="4E546D00" w14:textId="77777777" w:rsidR="000065C9" w:rsidRPr="009A7F1E" w:rsidRDefault="000065C9" w:rsidP="000065C9">
      <w:pPr>
        <w:rPr>
          <w:rFonts w:asciiTheme="majorHAnsi" w:hAnsiTheme="majorHAnsi"/>
        </w:rPr>
      </w:pPr>
    </w:p>
    <w:p w14:paraId="17E6789C" w14:textId="367C6639" w:rsidR="000065C9" w:rsidRPr="009A7F1E" w:rsidRDefault="000065C9" w:rsidP="000065C9">
      <w:pPr>
        <w:rPr>
          <w:rFonts w:asciiTheme="majorHAnsi" w:hAnsiTheme="majorHAnsi"/>
        </w:rPr>
      </w:pPr>
      <w:r w:rsidRPr="009A7F1E">
        <w:rPr>
          <w:rFonts w:asciiTheme="majorHAnsi" w:hAnsiTheme="majorHAnsi"/>
        </w:rPr>
        <w:t xml:space="preserve">The </w:t>
      </w:r>
      <w:r w:rsidRPr="009A7F1E">
        <w:rPr>
          <w:rFonts w:asciiTheme="majorHAnsi" w:hAnsiTheme="majorHAnsi"/>
          <w:b/>
        </w:rPr>
        <w:t xml:space="preserve">scale </w:t>
      </w:r>
      <w:r w:rsidRPr="009A7F1E">
        <w:rPr>
          <w:rFonts w:asciiTheme="majorHAnsi" w:hAnsiTheme="majorHAnsi"/>
        </w:rPr>
        <w:t xml:space="preserve">of a model can be very useful for designing other </w:t>
      </w:r>
      <w:r w:rsidR="00B25413" w:rsidRPr="009A7F1E">
        <w:rPr>
          <w:rFonts w:asciiTheme="majorHAnsi" w:hAnsiTheme="majorHAnsi"/>
        </w:rPr>
        <w:t xml:space="preserve">features </w:t>
      </w:r>
      <w:r w:rsidRPr="009A7F1E">
        <w:rPr>
          <w:rFonts w:asciiTheme="majorHAnsi" w:hAnsiTheme="majorHAnsi"/>
        </w:rPr>
        <w:t xml:space="preserve">for your model that are the correct scale. You will use the scale factor to make model windows and doors for </w:t>
      </w:r>
      <w:r w:rsidR="00A1523D" w:rsidRPr="009A7F1E">
        <w:rPr>
          <w:rFonts w:asciiTheme="majorHAnsi" w:hAnsiTheme="majorHAnsi"/>
        </w:rPr>
        <w:t>the</w:t>
      </w:r>
      <w:r w:rsidRPr="009A7F1E">
        <w:rPr>
          <w:rFonts w:asciiTheme="majorHAnsi" w:hAnsiTheme="majorHAnsi"/>
        </w:rPr>
        <w:t xml:space="preserve"> container building</w:t>
      </w:r>
      <w:r w:rsidR="00A1523D" w:rsidRPr="009A7F1E">
        <w:rPr>
          <w:rFonts w:asciiTheme="majorHAnsi" w:hAnsiTheme="majorHAnsi"/>
        </w:rPr>
        <w:t xml:space="preserve"> you will design</w:t>
      </w:r>
      <w:r w:rsidRPr="009A7F1E">
        <w:rPr>
          <w:rFonts w:asciiTheme="majorHAnsi" w:hAnsiTheme="majorHAnsi"/>
        </w:rPr>
        <w:t xml:space="preserve">. </w:t>
      </w:r>
    </w:p>
    <w:p w14:paraId="7FADC9D1" w14:textId="77777777" w:rsidR="000065C9" w:rsidRPr="009A7F1E" w:rsidRDefault="000065C9" w:rsidP="000065C9">
      <w:pPr>
        <w:rPr>
          <w:rFonts w:asciiTheme="majorHAnsi" w:hAnsiTheme="majorHAnsi"/>
        </w:rPr>
      </w:pPr>
    </w:p>
    <w:p w14:paraId="33785118" w14:textId="77777777" w:rsidR="00DE70F1" w:rsidRPr="009A7F1E" w:rsidRDefault="00DE70F1" w:rsidP="000065C9">
      <w:pPr>
        <w:rPr>
          <w:rFonts w:asciiTheme="majorHAnsi" w:hAnsiTheme="majorHAnsi"/>
        </w:rPr>
      </w:pPr>
    </w:p>
    <w:p w14:paraId="49244C43" w14:textId="2C3CA307" w:rsidR="000065C9" w:rsidRPr="009A7F1E" w:rsidRDefault="000065C9" w:rsidP="000065C9">
      <w:pPr>
        <w:rPr>
          <w:rFonts w:asciiTheme="majorHAnsi" w:hAnsiTheme="majorHAnsi"/>
        </w:rPr>
      </w:pPr>
      <w:r w:rsidRPr="009A7F1E">
        <w:rPr>
          <w:rFonts w:asciiTheme="majorHAnsi" w:hAnsiTheme="majorHAnsi"/>
        </w:rPr>
        <w:t xml:space="preserve"> To determine what size to make a model object, you will need the small</w:t>
      </w:r>
      <w:r w:rsidR="00A1523D" w:rsidRPr="009A7F1E">
        <w:rPr>
          <w:rFonts w:asciiTheme="majorHAnsi" w:hAnsiTheme="majorHAnsi"/>
        </w:rPr>
        <w:t xml:space="preserve"> </w:t>
      </w:r>
      <w:r w:rsidR="00605BFC" w:rsidRPr="009A7F1E">
        <w:rPr>
          <w:rFonts w:asciiTheme="majorHAnsi" w:hAnsiTheme="majorHAnsi"/>
        </w:rPr>
        <w:t>to</w:t>
      </w:r>
      <w:r w:rsidR="00A1523D" w:rsidRPr="009A7F1E">
        <w:rPr>
          <w:rFonts w:asciiTheme="majorHAnsi" w:hAnsiTheme="majorHAnsi"/>
        </w:rPr>
        <w:t xml:space="preserve"> </w:t>
      </w:r>
      <w:r w:rsidRPr="009A7F1E">
        <w:rPr>
          <w:rFonts w:asciiTheme="majorHAnsi" w:hAnsiTheme="majorHAnsi"/>
        </w:rPr>
        <w:t xml:space="preserve">large (model/actual) </w:t>
      </w:r>
      <w:r w:rsidRPr="009A7F1E">
        <w:rPr>
          <w:rFonts w:asciiTheme="majorHAnsi" w:hAnsiTheme="majorHAnsi"/>
          <w:b/>
        </w:rPr>
        <w:t>scale factor</w:t>
      </w:r>
      <w:r w:rsidRPr="009A7F1E">
        <w:rPr>
          <w:rFonts w:asciiTheme="majorHAnsi" w:hAnsiTheme="majorHAnsi"/>
        </w:rPr>
        <w:t xml:space="preserve">, and the actual dimensions of the object you are trying to model.  </w:t>
      </w:r>
    </w:p>
    <w:p w14:paraId="108E9191" w14:textId="77777777" w:rsidR="000065C9" w:rsidRPr="009A7F1E" w:rsidRDefault="000065C9" w:rsidP="000065C9">
      <w:pPr>
        <w:rPr>
          <w:rFonts w:asciiTheme="majorHAnsi" w:hAnsiTheme="majorHAnsi"/>
        </w:rPr>
      </w:pPr>
    </w:p>
    <w:p w14:paraId="48731861" w14:textId="63F32EE9" w:rsidR="000065C9" w:rsidRPr="009A7F1E" w:rsidRDefault="0028621B" w:rsidP="000065C9">
      <w:pPr>
        <w:rPr>
          <w:rFonts w:asciiTheme="majorHAnsi" w:hAnsiTheme="majorHAnsi"/>
        </w:rPr>
      </w:pPr>
      <w:r w:rsidRPr="009A7F1E">
        <w:rPr>
          <w:rFonts w:asciiTheme="majorHAnsi" w:hAnsiTheme="majorHAnsi"/>
        </w:rPr>
        <w:t xml:space="preserve">1. </w:t>
      </w:r>
      <w:r w:rsidR="00DE70F1" w:rsidRPr="009A7F1E">
        <w:rPr>
          <w:rFonts w:asciiTheme="majorHAnsi" w:hAnsiTheme="majorHAnsi"/>
        </w:rPr>
        <w:t xml:space="preserve">     Practice using the formula below for calculating scale </w:t>
      </w:r>
      <w:r w:rsidR="000065C9" w:rsidRPr="009A7F1E">
        <w:rPr>
          <w:rFonts w:asciiTheme="majorHAnsi" w:hAnsiTheme="majorHAnsi"/>
          <w:noProof/>
        </w:rPr>
        <w:t xml:space="preserve"> </w:t>
      </w:r>
    </w:p>
    <w:p w14:paraId="027B1DA1" w14:textId="458602A7" w:rsidR="000065C9" w:rsidRPr="008F14BF" w:rsidRDefault="00DE70F1" w:rsidP="000065C9">
      <w:pPr>
        <w:rPr>
          <w:rFonts w:asciiTheme="majorHAnsi" w:hAnsiTheme="majorHAnsi"/>
        </w:rPr>
      </w:pPr>
      <w:r w:rsidRPr="008F14BF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FA28C85" wp14:editId="191F528F">
                <wp:simplePos x="0" y="0"/>
                <wp:positionH relativeFrom="column">
                  <wp:posOffset>-164465</wp:posOffset>
                </wp:positionH>
                <wp:positionV relativeFrom="paragraph">
                  <wp:posOffset>100965</wp:posOffset>
                </wp:positionV>
                <wp:extent cx="4800600" cy="342900"/>
                <wp:effectExtent l="0" t="0" r="0" b="12700"/>
                <wp:wrapNone/>
                <wp:docPr id="54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09383E" w14:textId="0E4AB785" w:rsidR="00EA650B" w:rsidRPr="00FF78DE" w:rsidRDefault="00EA650B" w:rsidP="000065C9">
                            <w:r>
                              <w:t>actual size</w:t>
                            </w:r>
                            <w:r>
                              <w:tab/>
                              <w:t xml:space="preserve">     = </w:t>
                            </w:r>
                            <w:r>
                              <w:tab/>
                              <w:t xml:space="preserve">    model size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31" type="#_x0000_t202" style="position:absolute;margin-left:-12.9pt;margin-top:7.95pt;width:378pt;height:2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KGvdICAAAY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" filled="f" stroked="f">
                <v:textbox>
                  <w:txbxContent>
                    <w:p w14:paraId="2A09383E" w14:textId="0E4AB785" w:rsidR="00EA650B" w:rsidRPr="00FF78DE" w:rsidRDefault="00EA650B" w:rsidP="000065C9">
                      <w:r>
                        <w:t>actual size</w:t>
                      </w:r>
                      <w:r>
                        <w:tab/>
                        <w:t xml:space="preserve">     = </w:t>
                      </w:r>
                      <w:r>
                        <w:tab/>
                        <w:t xml:space="preserve">    model size</w:t>
                      </w:r>
                    </w:p>
                  </w:txbxContent>
                </v:textbox>
              </v:shape>
            </w:pict>
          </mc:Fallback>
        </mc:AlternateContent>
      </w:r>
      <w:r w:rsidRPr="008F14BF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B493683" wp14:editId="41208F1E">
                <wp:simplePos x="0" y="0"/>
                <wp:positionH relativeFrom="column">
                  <wp:posOffset>-621665</wp:posOffset>
                </wp:positionH>
                <wp:positionV relativeFrom="paragraph">
                  <wp:posOffset>100965</wp:posOffset>
                </wp:positionV>
                <wp:extent cx="228600" cy="395605"/>
                <wp:effectExtent l="0" t="0" r="0" b="10795"/>
                <wp:wrapNone/>
                <wp:docPr id="55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BF6091" w14:textId="77777777" w:rsidR="00EA650B" w:rsidRPr="00FF78DE" w:rsidRDefault="00EA650B" w:rsidP="000065C9">
                            <w:r>
                              <w:t xml:space="preserve">x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" o:spid="_x0000_s1065" type="#_x0000_t202" style="position:absolute;margin-left:-48.9pt;margin-top:7.95pt;width:18pt;height:31.1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2+lCdMCAAAX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" filled="f" stroked="f">
                <v:textbox>
                  <w:txbxContent>
                    <w:p w14:paraId="3EBF6091" w14:textId="77777777" w:rsidR="006C25FA" w:rsidRPr="00FF78DE" w:rsidRDefault="006C25FA" w:rsidP="000065C9">
                      <w:r>
                        <w:t xml:space="preserve">x </w:t>
                      </w:r>
                    </w:p>
                  </w:txbxContent>
                </v:textbox>
              </v:shape>
            </w:pict>
          </mc:Fallback>
        </mc:AlternateContent>
      </w:r>
      <w:r w:rsidR="000065C9" w:rsidRPr="008F14BF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278C10B" wp14:editId="6CDC9EA5">
                <wp:simplePos x="0" y="0"/>
                <wp:positionH relativeFrom="column">
                  <wp:posOffset>114300</wp:posOffset>
                </wp:positionH>
                <wp:positionV relativeFrom="paragraph">
                  <wp:posOffset>85725</wp:posOffset>
                </wp:positionV>
                <wp:extent cx="1943100" cy="457200"/>
                <wp:effectExtent l="0" t="0" r="0" b="0"/>
                <wp:wrapThrough wrapText="bothSides">
                  <wp:wrapPolygon edited="0">
                    <wp:start x="282" y="0"/>
                    <wp:lineTo x="282" y="20400"/>
                    <wp:lineTo x="20894" y="20400"/>
                    <wp:lineTo x="20894" y="0"/>
                    <wp:lineTo x="282" y="0"/>
                  </wp:wrapPolygon>
                </wp:wrapThrough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9FAEFF" w14:textId="63635C55" w:rsidR="00EA650B" w:rsidRPr="00FF78DE" w:rsidRDefault="00EA650B" w:rsidP="000065C9">
                            <w:pPr>
                              <w:rPr>
                                <w:sz w:val="28"/>
                              </w:rPr>
                            </w:pPr>
                            <w:r w:rsidRPr="00FF78DE">
                              <w:rPr>
                                <w:sz w:val="28"/>
                              </w:rPr>
                              <w:t>SCALE FACTOR</w:t>
                            </w:r>
                            <w:r>
                              <w:rPr>
                                <w:sz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33" type="#_x0000_t202" style="position:absolute;margin-left:9pt;margin-top:6.75pt;width:153pt;height:3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" filled="f" stroked="f">
                <v:textbox>
                  <w:txbxContent>
                    <w:p w14:paraId="159FAEFF" w14:textId="63635C55" w:rsidR="00EA650B" w:rsidRPr="00FF78DE" w:rsidRDefault="00EA650B" w:rsidP="000065C9">
                      <w:pPr>
                        <w:rPr>
                          <w:sz w:val="28"/>
                        </w:rPr>
                      </w:pPr>
                      <w:r w:rsidRPr="00FF78DE">
                        <w:rPr>
                          <w:sz w:val="28"/>
                        </w:rPr>
                        <w:t>SCALE FACTOR</w:t>
                      </w:r>
                      <w:r>
                        <w:rPr>
                          <w:sz w:val="28"/>
                        </w:rPr>
                        <w:br/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82C5B8A" w14:textId="77777777" w:rsidR="000065C9" w:rsidRPr="008F14BF" w:rsidRDefault="000065C9" w:rsidP="000065C9">
      <w:pPr>
        <w:rPr>
          <w:rFonts w:asciiTheme="majorHAnsi" w:hAnsiTheme="majorHAnsi"/>
        </w:rPr>
      </w:pPr>
    </w:p>
    <w:p w14:paraId="68C0A3DC" w14:textId="77777777" w:rsidR="000065C9" w:rsidRPr="008F14BF" w:rsidRDefault="000065C9" w:rsidP="000065C9">
      <w:pPr>
        <w:rPr>
          <w:rFonts w:asciiTheme="majorHAnsi" w:hAnsiTheme="majorHAnsi"/>
        </w:rPr>
      </w:pPr>
      <w:r w:rsidRPr="008F14BF">
        <w:rPr>
          <w:rFonts w:asciiTheme="majorHAnsi" w:hAnsiTheme="majorHAnsi"/>
          <w:noProof/>
        </w:rPr>
        <w:drawing>
          <wp:anchor distT="0" distB="0" distL="114300" distR="114300" simplePos="0" relativeHeight="251730944" behindDoc="0" locked="0" layoutInCell="1" allowOverlap="1" wp14:anchorId="0A3AD182" wp14:editId="6701FE85">
            <wp:simplePos x="0" y="0"/>
            <wp:positionH relativeFrom="column">
              <wp:posOffset>-1964054</wp:posOffset>
            </wp:positionH>
            <wp:positionV relativeFrom="paragraph">
              <wp:posOffset>130810</wp:posOffset>
            </wp:positionV>
            <wp:extent cx="4771390" cy="679768"/>
            <wp:effectExtent l="0" t="0" r="3810" b="6350"/>
            <wp:wrapNone/>
            <wp:docPr id="5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4263" cy="680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5B20E3" w14:textId="77777777" w:rsidR="000065C9" w:rsidRPr="008F14BF" w:rsidRDefault="000065C9" w:rsidP="000065C9">
      <w:pPr>
        <w:rPr>
          <w:rFonts w:asciiTheme="majorHAnsi" w:hAnsiTheme="majorHAnsi"/>
        </w:rPr>
      </w:pPr>
    </w:p>
    <w:p w14:paraId="600988DE" w14:textId="77777777" w:rsidR="000065C9" w:rsidRPr="008F14BF" w:rsidRDefault="000065C9" w:rsidP="000065C9">
      <w:pPr>
        <w:rPr>
          <w:rFonts w:asciiTheme="majorHAnsi" w:hAnsiTheme="majorHAnsi"/>
        </w:rPr>
      </w:pPr>
    </w:p>
    <w:p w14:paraId="68D495C5" w14:textId="77777777" w:rsidR="000065C9" w:rsidRPr="008F14BF" w:rsidRDefault="000065C9" w:rsidP="000065C9">
      <w:pPr>
        <w:rPr>
          <w:rFonts w:asciiTheme="majorHAnsi" w:hAnsiTheme="majorHAnsi"/>
        </w:rPr>
      </w:pPr>
    </w:p>
    <w:p w14:paraId="345BCFB7" w14:textId="77777777" w:rsidR="000065C9" w:rsidRPr="008F14BF" w:rsidRDefault="000065C9" w:rsidP="000065C9">
      <w:pPr>
        <w:rPr>
          <w:rFonts w:asciiTheme="majorHAnsi" w:hAnsiTheme="majorHAnsi"/>
        </w:rPr>
      </w:pPr>
    </w:p>
    <w:p w14:paraId="413C6D68" w14:textId="77777777" w:rsidR="000065C9" w:rsidRPr="008F14BF" w:rsidRDefault="000065C9" w:rsidP="000065C9">
      <w:pPr>
        <w:rPr>
          <w:rFonts w:asciiTheme="majorHAnsi" w:hAnsiTheme="majorHAnsi"/>
        </w:rPr>
      </w:pPr>
    </w:p>
    <w:p w14:paraId="463E0506" w14:textId="217D3EB1" w:rsidR="000065C9" w:rsidRPr="007F436B" w:rsidRDefault="00745431" w:rsidP="000065C9">
      <w:pPr>
        <w:rPr>
          <w:rFonts w:asciiTheme="majorHAnsi" w:hAnsiTheme="majorHAnsi"/>
        </w:rPr>
      </w:pPr>
      <w:r w:rsidRPr="007F436B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9E27B99" wp14:editId="4FBF7E2C">
                <wp:simplePos x="0" y="0"/>
                <wp:positionH relativeFrom="column">
                  <wp:posOffset>-114300</wp:posOffset>
                </wp:positionH>
                <wp:positionV relativeFrom="paragraph">
                  <wp:posOffset>427355</wp:posOffset>
                </wp:positionV>
                <wp:extent cx="1943100" cy="457200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1D5E06" w14:textId="1CB50ADC" w:rsidR="00EA650B" w:rsidRPr="00FF78DE" w:rsidRDefault="00EA650B" w:rsidP="00151F59">
                            <w:pPr>
                              <w:rPr>
                                <w:sz w:val="28"/>
                              </w:rPr>
                            </w:pPr>
                            <w:r w:rsidRPr="00FF78DE">
                              <w:rPr>
                                <w:sz w:val="28"/>
                              </w:rPr>
                              <w:t>SCALE FACTOR</w:t>
                            </w:r>
                            <w:r>
                              <w:rPr>
                                <w:sz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34" type="#_x0000_t202" style="position:absolute;margin-left:-8.95pt;margin-top:33.65pt;width:153pt;height:3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" filled="f" stroked="f">
                <v:textbox>
                  <w:txbxContent>
                    <w:p w14:paraId="3D1D5E06" w14:textId="1CB50ADC" w:rsidR="00EA650B" w:rsidRPr="00FF78DE" w:rsidRDefault="00EA650B" w:rsidP="00151F59">
                      <w:pPr>
                        <w:rPr>
                          <w:sz w:val="28"/>
                        </w:rPr>
                      </w:pPr>
                      <w:r w:rsidRPr="00FF78DE">
                        <w:rPr>
                          <w:sz w:val="28"/>
                        </w:rPr>
                        <w:t>SCALE FACTOR</w:t>
                      </w:r>
                      <w:r>
                        <w:rPr>
                          <w:sz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151F59" w:rsidRPr="007F436B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13416D5" wp14:editId="5CDAC4DF">
                <wp:simplePos x="0" y="0"/>
                <wp:positionH relativeFrom="column">
                  <wp:posOffset>1714500</wp:posOffset>
                </wp:positionH>
                <wp:positionV relativeFrom="paragraph">
                  <wp:posOffset>450850</wp:posOffset>
                </wp:positionV>
                <wp:extent cx="4800600" cy="342900"/>
                <wp:effectExtent l="0" t="0" r="0" b="12700"/>
                <wp:wrapNone/>
                <wp:docPr id="62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ACDDDA" w14:textId="77777777" w:rsidR="00EA650B" w:rsidRPr="00FF78DE" w:rsidRDefault="00EA650B" w:rsidP="00151F59">
                            <w:r>
                              <w:t>actual size</w:t>
                            </w:r>
                            <w:r>
                              <w:tab/>
                              <w:t xml:space="preserve">     = </w:t>
                            </w:r>
                            <w:r>
                              <w:tab/>
                              <w:t xml:space="preserve">    model size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35pt;margin-top:35.5pt;width:378pt;height:2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" filled="f" stroked="f">
                <v:textbox>
                  <w:txbxContent>
                    <w:p w14:paraId="2AACDDDA" w14:textId="77777777" w:rsidR="00EA650B" w:rsidRPr="00FF78DE" w:rsidRDefault="00EA650B" w:rsidP="00151F59">
                      <w:r>
                        <w:t>actual size</w:t>
                      </w:r>
                      <w:r>
                        <w:tab/>
                        <w:t xml:space="preserve">     = </w:t>
                      </w:r>
                      <w:r>
                        <w:tab/>
                        <w:t xml:space="preserve">    model size</w:t>
                      </w:r>
                    </w:p>
                  </w:txbxContent>
                </v:textbox>
              </v:shape>
            </w:pict>
          </mc:Fallback>
        </mc:AlternateContent>
      </w:r>
      <w:r w:rsidR="00601D85" w:rsidRPr="007F436B">
        <w:rPr>
          <w:rFonts w:asciiTheme="majorHAnsi" w:hAnsiTheme="majorHAnsi"/>
          <w:i/>
        </w:rPr>
        <w:t>E</w:t>
      </w:r>
      <w:r w:rsidR="000065C9" w:rsidRPr="007F436B">
        <w:rPr>
          <w:rFonts w:asciiTheme="majorHAnsi" w:hAnsiTheme="majorHAnsi"/>
          <w:i/>
        </w:rPr>
        <w:t>xample:</w:t>
      </w:r>
      <w:r w:rsidR="000065C9" w:rsidRPr="007F436B">
        <w:rPr>
          <w:rFonts w:asciiTheme="majorHAnsi" w:hAnsiTheme="majorHAnsi"/>
        </w:rPr>
        <w:t xml:space="preserve"> The standard dimensions of a sliding glass door are </w:t>
      </w:r>
      <w:r w:rsidR="002E4D18" w:rsidRPr="007F436B">
        <w:rPr>
          <w:rFonts w:asciiTheme="majorHAnsi" w:hAnsiTheme="majorHAnsi"/>
        </w:rPr>
        <w:t>6</w:t>
      </w:r>
      <w:r w:rsidR="00DE70F1" w:rsidRPr="007F436B">
        <w:rPr>
          <w:rFonts w:asciiTheme="majorHAnsi" w:hAnsiTheme="majorHAnsi"/>
        </w:rPr>
        <w:t xml:space="preserve"> feet</w:t>
      </w:r>
      <w:r w:rsidR="000065C9" w:rsidRPr="007F436B">
        <w:rPr>
          <w:rFonts w:asciiTheme="majorHAnsi" w:hAnsiTheme="majorHAnsi"/>
        </w:rPr>
        <w:t xml:space="preserve"> </w:t>
      </w:r>
      <w:r w:rsidR="002E4D18" w:rsidRPr="007F436B">
        <w:rPr>
          <w:rFonts w:asciiTheme="majorHAnsi" w:hAnsiTheme="majorHAnsi"/>
        </w:rPr>
        <w:t xml:space="preserve">wide </w:t>
      </w:r>
      <w:r w:rsidR="000065C9" w:rsidRPr="007F436B">
        <w:rPr>
          <w:rFonts w:asciiTheme="majorHAnsi" w:hAnsiTheme="majorHAnsi"/>
        </w:rPr>
        <w:t xml:space="preserve">and </w:t>
      </w:r>
      <w:r w:rsidR="002E4D18" w:rsidRPr="007F436B">
        <w:rPr>
          <w:rFonts w:asciiTheme="majorHAnsi" w:hAnsiTheme="majorHAnsi"/>
        </w:rPr>
        <w:t>7</w:t>
      </w:r>
      <w:r w:rsidR="00DE70F1" w:rsidRPr="007F436B">
        <w:rPr>
          <w:rFonts w:asciiTheme="majorHAnsi" w:hAnsiTheme="majorHAnsi"/>
        </w:rPr>
        <w:t xml:space="preserve"> feet</w:t>
      </w:r>
      <w:r w:rsidR="000065C9" w:rsidRPr="007F436B">
        <w:rPr>
          <w:rFonts w:asciiTheme="majorHAnsi" w:hAnsiTheme="majorHAnsi"/>
        </w:rPr>
        <w:t xml:space="preserve"> </w:t>
      </w:r>
      <w:r w:rsidR="002E4D18" w:rsidRPr="007F436B">
        <w:rPr>
          <w:rFonts w:asciiTheme="majorHAnsi" w:hAnsiTheme="majorHAnsi"/>
        </w:rPr>
        <w:t>high</w:t>
      </w:r>
      <w:r w:rsidR="000065C9" w:rsidRPr="007F436B">
        <w:rPr>
          <w:rFonts w:asciiTheme="majorHAnsi" w:hAnsiTheme="majorHAnsi"/>
        </w:rPr>
        <w:t xml:space="preserve">. </w:t>
      </w:r>
      <w:r w:rsidR="00601D85" w:rsidRPr="007F436B">
        <w:rPr>
          <w:rFonts w:asciiTheme="majorHAnsi" w:hAnsiTheme="majorHAnsi"/>
        </w:rPr>
        <w:t>C</w:t>
      </w:r>
      <w:r w:rsidR="000065C9" w:rsidRPr="007F436B">
        <w:rPr>
          <w:rFonts w:asciiTheme="majorHAnsi" w:hAnsiTheme="majorHAnsi"/>
        </w:rPr>
        <w:t xml:space="preserve">alculate each dimension of a </w:t>
      </w:r>
      <w:r w:rsidR="000065C9" w:rsidRPr="007F436B">
        <w:rPr>
          <w:rFonts w:asciiTheme="majorHAnsi" w:hAnsiTheme="majorHAnsi"/>
          <w:i/>
        </w:rPr>
        <w:t>model</w:t>
      </w:r>
      <w:r w:rsidR="000065C9" w:rsidRPr="007F436B">
        <w:rPr>
          <w:rFonts w:asciiTheme="majorHAnsi" w:hAnsiTheme="majorHAnsi"/>
        </w:rPr>
        <w:t xml:space="preserve"> sliding glass door separately. </w:t>
      </w:r>
      <w:r w:rsidR="00601D85" w:rsidRPr="007F436B">
        <w:rPr>
          <w:rFonts w:asciiTheme="majorHAnsi" w:hAnsiTheme="majorHAnsi"/>
        </w:rPr>
        <w:t>If the</w:t>
      </w:r>
      <w:r w:rsidR="000065C9" w:rsidRPr="007F436B">
        <w:rPr>
          <w:rFonts w:asciiTheme="majorHAnsi" w:hAnsiTheme="majorHAnsi"/>
        </w:rPr>
        <w:t xml:space="preserve"> scale factor is 1</w:t>
      </w:r>
      <w:r w:rsidR="00EA3708" w:rsidRPr="007F436B">
        <w:rPr>
          <w:rFonts w:asciiTheme="majorHAnsi" w:hAnsiTheme="majorHAnsi"/>
        </w:rPr>
        <w:t xml:space="preserve"> </w:t>
      </w:r>
      <w:r w:rsidR="000065C9" w:rsidRPr="007F436B">
        <w:rPr>
          <w:rFonts w:asciiTheme="majorHAnsi" w:hAnsiTheme="majorHAnsi"/>
        </w:rPr>
        <w:t>cm/3</w:t>
      </w:r>
      <w:r w:rsidR="00EA3708" w:rsidRPr="007F436B">
        <w:rPr>
          <w:rFonts w:asciiTheme="majorHAnsi" w:hAnsiTheme="majorHAnsi"/>
        </w:rPr>
        <w:t xml:space="preserve"> </w:t>
      </w:r>
      <w:r w:rsidR="000065C9" w:rsidRPr="007F436B">
        <w:rPr>
          <w:rFonts w:asciiTheme="majorHAnsi" w:hAnsiTheme="majorHAnsi"/>
        </w:rPr>
        <w:t>ft:</w:t>
      </w:r>
      <w:r w:rsidR="00D85102" w:rsidRPr="007F436B">
        <w:rPr>
          <w:rFonts w:asciiTheme="majorHAnsi" w:hAnsiTheme="majorHAnsi"/>
        </w:rPr>
        <w:br/>
      </w:r>
    </w:p>
    <w:p w14:paraId="545393A4" w14:textId="025252EF" w:rsidR="000065C9" w:rsidRPr="007F436B" w:rsidRDefault="00745431" w:rsidP="000065C9">
      <w:pPr>
        <w:rPr>
          <w:rFonts w:asciiTheme="majorHAnsi" w:hAnsiTheme="majorHAnsi"/>
        </w:rPr>
      </w:pPr>
      <w:r w:rsidRPr="00063924">
        <w:rPr>
          <w:rFonts w:asciiTheme="majorHAnsi" w:hAnsiTheme="majorHAnsi"/>
          <w:noProof/>
        </w:rPr>
        <w:drawing>
          <wp:anchor distT="0" distB="0" distL="114300" distR="114300" simplePos="0" relativeHeight="251748352" behindDoc="0" locked="0" layoutInCell="1" allowOverlap="1" wp14:anchorId="0949F603" wp14:editId="61208F0E">
            <wp:simplePos x="0" y="0"/>
            <wp:positionH relativeFrom="column">
              <wp:posOffset>0</wp:posOffset>
            </wp:positionH>
            <wp:positionV relativeFrom="paragraph">
              <wp:posOffset>120015</wp:posOffset>
            </wp:positionV>
            <wp:extent cx="4404995" cy="1378585"/>
            <wp:effectExtent l="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995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53D9F7" w14:textId="06365560" w:rsidR="000065C9" w:rsidRPr="007F436B" w:rsidRDefault="00D85102" w:rsidP="000065C9">
      <w:pPr>
        <w:rPr>
          <w:rFonts w:asciiTheme="majorHAnsi" w:hAnsiTheme="majorHAnsi"/>
        </w:rPr>
      </w:pPr>
      <w:r w:rsidRPr="007F436B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21EA36F" wp14:editId="10FCF824">
                <wp:simplePos x="0" y="0"/>
                <wp:positionH relativeFrom="column">
                  <wp:posOffset>4572000</wp:posOffset>
                </wp:positionH>
                <wp:positionV relativeFrom="paragraph">
                  <wp:posOffset>29210</wp:posOffset>
                </wp:positionV>
                <wp:extent cx="1714500" cy="1371600"/>
                <wp:effectExtent l="0" t="0" r="0" b="0"/>
                <wp:wrapSquare wrapText="bothSides"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E85D70" w14:textId="54F88814" w:rsidR="00EA650B" w:rsidRPr="00F25EF6" w:rsidRDefault="00EA650B" w:rsidP="000065C9">
                            <w:r>
                              <w:t xml:space="preserve">Based on these calculations, if the scale factor was 1/3, our model sliding doors would be </w:t>
                            </w:r>
                            <w:r>
                              <w:rPr>
                                <w:b/>
                              </w:rPr>
                              <w:t xml:space="preserve">2 </w:t>
                            </w:r>
                            <w:r w:rsidRPr="00F25EF6">
                              <w:rPr>
                                <w:b/>
                              </w:rPr>
                              <w:t xml:space="preserve">cm wide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F25EF6">
                              <w:rPr>
                                <w:b/>
                              </w:rPr>
                              <w:t>by 2.3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F25EF6">
                              <w:rPr>
                                <w:b/>
                              </w:rPr>
                              <w:t xml:space="preserve">cm tall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0" o:spid="_x0000_s1036" type="#_x0000_t202" style="position:absolute;margin-left:5in;margin-top:2.3pt;width:135pt;height:108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" filled="f" stroked="f">
                <v:textbox>
                  <w:txbxContent>
                    <w:p w14:paraId="4EE85D70" w14:textId="54F88814" w:rsidR="00EA650B" w:rsidRPr="00F25EF6" w:rsidRDefault="00EA650B" w:rsidP="000065C9">
                      <w:r>
                        <w:t xml:space="preserve">Based on these calculations, if the scale factor was 1/3, our model sliding doors would be </w:t>
                      </w:r>
                      <w:r>
                        <w:rPr>
                          <w:b/>
                        </w:rPr>
                        <w:t xml:space="preserve">2 </w:t>
                      </w:r>
                      <w:r w:rsidRPr="00F25EF6">
                        <w:rPr>
                          <w:b/>
                        </w:rPr>
                        <w:t xml:space="preserve">cm wide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F25EF6">
                        <w:rPr>
                          <w:b/>
                        </w:rPr>
                        <w:t>by 2.3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F25EF6">
                        <w:rPr>
                          <w:b/>
                        </w:rPr>
                        <w:t xml:space="preserve">cm tall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DD94FA" w14:textId="77777777" w:rsidR="000065C9" w:rsidRPr="007F436B" w:rsidRDefault="000065C9" w:rsidP="000065C9">
      <w:pPr>
        <w:rPr>
          <w:rFonts w:asciiTheme="majorHAnsi" w:hAnsiTheme="majorHAnsi"/>
        </w:rPr>
      </w:pPr>
    </w:p>
    <w:p w14:paraId="7BA8EFCB" w14:textId="77777777" w:rsidR="000065C9" w:rsidRPr="007F436B" w:rsidRDefault="000065C9" w:rsidP="000065C9">
      <w:pPr>
        <w:rPr>
          <w:rFonts w:asciiTheme="majorHAnsi" w:hAnsiTheme="majorHAnsi"/>
        </w:rPr>
      </w:pPr>
    </w:p>
    <w:p w14:paraId="1B0428B3" w14:textId="77777777" w:rsidR="000065C9" w:rsidRPr="007F436B" w:rsidRDefault="000065C9" w:rsidP="000065C9">
      <w:pPr>
        <w:rPr>
          <w:rFonts w:asciiTheme="majorHAnsi" w:hAnsiTheme="majorHAnsi"/>
        </w:rPr>
      </w:pPr>
    </w:p>
    <w:p w14:paraId="099A0883" w14:textId="77777777" w:rsidR="000065C9" w:rsidRPr="007F436B" w:rsidRDefault="000065C9" w:rsidP="000065C9">
      <w:pPr>
        <w:rPr>
          <w:rFonts w:asciiTheme="majorHAnsi" w:hAnsiTheme="majorHAnsi"/>
        </w:rPr>
      </w:pPr>
    </w:p>
    <w:p w14:paraId="754546E1" w14:textId="77777777" w:rsidR="000065C9" w:rsidRPr="007F436B" w:rsidRDefault="000065C9" w:rsidP="000065C9">
      <w:pPr>
        <w:rPr>
          <w:rFonts w:asciiTheme="majorHAnsi" w:hAnsiTheme="majorHAnsi"/>
        </w:rPr>
      </w:pPr>
    </w:p>
    <w:p w14:paraId="7DBD15E7" w14:textId="77777777" w:rsidR="000065C9" w:rsidRPr="007F436B" w:rsidRDefault="000065C9" w:rsidP="000065C9">
      <w:pPr>
        <w:rPr>
          <w:rFonts w:asciiTheme="majorHAnsi" w:hAnsiTheme="majorHAnsi"/>
        </w:rPr>
      </w:pPr>
    </w:p>
    <w:p w14:paraId="59FE3BF9" w14:textId="77777777" w:rsidR="000065C9" w:rsidRPr="007F436B" w:rsidRDefault="000065C9" w:rsidP="000065C9">
      <w:pPr>
        <w:rPr>
          <w:rFonts w:asciiTheme="majorHAnsi" w:hAnsiTheme="majorHAnsi"/>
        </w:rPr>
      </w:pPr>
    </w:p>
    <w:p w14:paraId="2C944AB6" w14:textId="212EF191" w:rsidR="000065C9" w:rsidRPr="007F436B" w:rsidRDefault="000065C9" w:rsidP="000065C9">
      <w:pPr>
        <w:rPr>
          <w:rFonts w:asciiTheme="majorHAnsi" w:hAnsiTheme="majorHAnsi"/>
        </w:rPr>
      </w:pPr>
    </w:p>
    <w:p w14:paraId="50030600" w14:textId="77777777" w:rsidR="000065C9" w:rsidRPr="007F436B" w:rsidRDefault="000065C9" w:rsidP="000065C9">
      <w:pPr>
        <w:rPr>
          <w:rFonts w:asciiTheme="majorHAnsi" w:hAnsiTheme="majorHAnsi"/>
        </w:rPr>
      </w:pPr>
    </w:p>
    <w:p w14:paraId="582CC5C1" w14:textId="4E500B02" w:rsidR="00601D85" w:rsidRPr="007F436B" w:rsidRDefault="00601D85" w:rsidP="0031013D">
      <w:pPr>
        <w:ind w:left="284" w:hanging="284"/>
        <w:rPr>
          <w:rFonts w:asciiTheme="majorHAnsi" w:hAnsiTheme="majorHAnsi"/>
        </w:rPr>
      </w:pPr>
      <w:r w:rsidRPr="007F436B">
        <w:rPr>
          <w:rFonts w:asciiTheme="majorHAnsi" w:hAnsiTheme="majorHAnsi"/>
        </w:rPr>
        <w:t xml:space="preserve">2. </w:t>
      </w:r>
      <w:r w:rsidR="00D85102" w:rsidRPr="007F436B">
        <w:rPr>
          <w:rFonts w:asciiTheme="majorHAnsi" w:hAnsiTheme="majorHAnsi"/>
        </w:rPr>
        <w:t xml:space="preserve"> </w:t>
      </w:r>
      <w:r w:rsidR="0031013D" w:rsidRPr="007F436B">
        <w:rPr>
          <w:rFonts w:asciiTheme="majorHAnsi" w:hAnsiTheme="majorHAnsi"/>
        </w:rPr>
        <w:t xml:space="preserve">    </w:t>
      </w:r>
      <w:r w:rsidRPr="007F436B">
        <w:rPr>
          <w:rFonts w:asciiTheme="majorHAnsi" w:hAnsiTheme="majorHAnsi"/>
        </w:rPr>
        <w:t>Use the scale factor</w:t>
      </w:r>
      <w:r w:rsidR="00D85102" w:rsidRPr="007F436B">
        <w:rPr>
          <w:rFonts w:asciiTheme="majorHAnsi" w:hAnsiTheme="majorHAnsi"/>
        </w:rPr>
        <w:t xml:space="preserve"> of your model </w:t>
      </w:r>
      <w:r w:rsidRPr="007F436B">
        <w:rPr>
          <w:rFonts w:asciiTheme="majorHAnsi" w:hAnsiTheme="majorHAnsi"/>
        </w:rPr>
        <w:t xml:space="preserve">to figure out what size </w:t>
      </w:r>
      <w:r w:rsidR="0031013D" w:rsidRPr="007F436B">
        <w:rPr>
          <w:rFonts w:asciiTheme="majorHAnsi" w:hAnsiTheme="majorHAnsi"/>
        </w:rPr>
        <w:t xml:space="preserve">to make the </w:t>
      </w:r>
      <w:r w:rsidRPr="007F436B">
        <w:rPr>
          <w:rFonts w:asciiTheme="majorHAnsi" w:hAnsiTheme="majorHAnsi"/>
        </w:rPr>
        <w:t>doors and windows:</w:t>
      </w:r>
      <w:r w:rsidRPr="007F436B">
        <w:rPr>
          <w:rFonts w:asciiTheme="majorHAnsi" w:hAnsiTheme="majorHAnsi"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09"/>
        <w:gridCol w:w="1181"/>
        <w:gridCol w:w="1770"/>
        <w:gridCol w:w="1769"/>
        <w:gridCol w:w="1769"/>
        <w:gridCol w:w="1771"/>
      </w:tblGrid>
      <w:tr w:rsidR="0031013D" w:rsidRPr="007F436B" w14:paraId="64986B6D" w14:textId="77777777" w:rsidTr="00456B63">
        <w:trPr>
          <w:trHeight w:val="313"/>
          <w:jc w:val="center"/>
        </w:trPr>
        <w:tc>
          <w:tcPr>
            <w:tcW w:w="1909" w:type="dxa"/>
          </w:tcPr>
          <w:p w14:paraId="1F0A1EB2" w14:textId="77777777" w:rsidR="000065C9" w:rsidRPr="007F436B" w:rsidRDefault="000065C9" w:rsidP="000065C9">
            <w:pPr>
              <w:rPr>
                <w:rFonts w:asciiTheme="majorHAnsi" w:hAnsiTheme="majorHAnsi"/>
              </w:rPr>
            </w:pPr>
          </w:p>
        </w:tc>
        <w:tc>
          <w:tcPr>
            <w:tcW w:w="2951" w:type="dxa"/>
            <w:gridSpan w:val="2"/>
          </w:tcPr>
          <w:p w14:paraId="62484D55" w14:textId="6FC31EF8" w:rsidR="000065C9" w:rsidRPr="007F436B" w:rsidRDefault="000065C9" w:rsidP="000065C9">
            <w:pPr>
              <w:jc w:val="center"/>
              <w:rPr>
                <w:rFonts w:asciiTheme="majorHAnsi" w:hAnsiTheme="majorHAnsi"/>
              </w:rPr>
            </w:pPr>
            <w:r w:rsidRPr="007F436B">
              <w:rPr>
                <w:rFonts w:asciiTheme="majorHAnsi" w:hAnsiTheme="majorHAnsi"/>
              </w:rPr>
              <w:t>Actual</w:t>
            </w:r>
            <w:r w:rsidR="0031013D" w:rsidRPr="007F436B">
              <w:rPr>
                <w:rFonts w:asciiTheme="majorHAnsi" w:hAnsiTheme="majorHAnsi"/>
              </w:rPr>
              <w:t xml:space="preserve"> Size</w:t>
            </w:r>
          </w:p>
        </w:tc>
        <w:tc>
          <w:tcPr>
            <w:tcW w:w="1769" w:type="dxa"/>
            <w:vMerge w:val="restart"/>
          </w:tcPr>
          <w:p w14:paraId="0ACB9857" w14:textId="77777777" w:rsidR="000065C9" w:rsidRPr="007F436B" w:rsidRDefault="000065C9" w:rsidP="000065C9">
            <w:pPr>
              <w:jc w:val="center"/>
              <w:rPr>
                <w:rFonts w:asciiTheme="majorHAnsi" w:hAnsiTheme="majorHAnsi"/>
                <w:b/>
              </w:rPr>
            </w:pPr>
          </w:p>
          <w:p w14:paraId="3F9FE8A5" w14:textId="77777777" w:rsidR="000065C9" w:rsidRPr="007F436B" w:rsidRDefault="000065C9" w:rsidP="000065C9">
            <w:pPr>
              <w:jc w:val="center"/>
              <w:rPr>
                <w:rFonts w:asciiTheme="majorHAnsi" w:hAnsiTheme="majorHAnsi"/>
                <w:b/>
              </w:rPr>
            </w:pPr>
            <w:r w:rsidRPr="007F436B">
              <w:rPr>
                <w:rFonts w:asciiTheme="majorHAnsi" w:hAnsiTheme="majorHAnsi"/>
                <w:b/>
              </w:rPr>
              <w:t>Multiply by</w:t>
            </w:r>
          </w:p>
          <w:p w14:paraId="41731206" w14:textId="77777777" w:rsidR="000065C9" w:rsidRPr="007F436B" w:rsidRDefault="000065C9" w:rsidP="000065C9">
            <w:pPr>
              <w:jc w:val="center"/>
              <w:rPr>
                <w:rFonts w:asciiTheme="majorHAnsi" w:hAnsiTheme="majorHAnsi"/>
                <w:b/>
              </w:rPr>
            </w:pPr>
            <w:r w:rsidRPr="007F436B">
              <w:rPr>
                <w:rFonts w:asciiTheme="majorHAnsi" w:hAnsiTheme="majorHAnsi"/>
                <w:b/>
              </w:rPr>
              <w:t>Scale    Factor</w:t>
            </w:r>
          </w:p>
          <w:p w14:paraId="7687497E" w14:textId="77777777" w:rsidR="00151F59" w:rsidRPr="007F436B" w:rsidRDefault="00151F59" w:rsidP="000065C9">
            <w:pPr>
              <w:jc w:val="center"/>
              <w:rPr>
                <w:rFonts w:asciiTheme="majorHAnsi" w:hAnsiTheme="majorHAnsi"/>
                <w:b/>
              </w:rPr>
            </w:pPr>
          </w:p>
          <w:p w14:paraId="74ACCDC4" w14:textId="168176A5" w:rsidR="00151F59" w:rsidRPr="007F436B" w:rsidRDefault="00151F59" w:rsidP="000065C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540" w:type="dxa"/>
            <w:gridSpan w:val="2"/>
          </w:tcPr>
          <w:p w14:paraId="245ED184" w14:textId="2B8808BB" w:rsidR="000065C9" w:rsidRPr="007F436B" w:rsidRDefault="000065C9" w:rsidP="000065C9">
            <w:pPr>
              <w:jc w:val="center"/>
              <w:rPr>
                <w:rFonts w:asciiTheme="majorHAnsi" w:hAnsiTheme="majorHAnsi"/>
              </w:rPr>
            </w:pPr>
            <w:r w:rsidRPr="007F436B">
              <w:rPr>
                <w:rFonts w:asciiTheme="majorHAnsi" w:hAnsiTheme="majorHAnsi"/>
              </w:rPr>
              <w:t>Model</w:t>
            </w:r>
            <w:r w:rsidR="0031013D" w:rsidRPr="007F436B">
              <w:rPr>
                <w:rFonts w:asciiTheme="majorHAnsi" w:hAnsiTheme="majorHAnsi"/>
              </w:rPr>
              <w:t xml:space="preserve"> Size</w:t>
            </w:r>
          </w:p>
        </w:tc>
      </w:tr>
      <w:tr w:rsidR="0031013D" w:rsidRPr="007F436B" w14:paraId="321DB55B" w14:textId="77777777" w:rsidTr="00456B63">
        <w:trPr>
          <w:trHeight w:val="492"/>
          <w:jc w:val="center"/>
        </w:trPr>
        <w:tc>
          <w:tcPr>
            <w:tcW w:w="1909" w:type="dxa"/>
          </w:tcPr>
          <w:p w14:paraId="465E1076" w14:textId="77777777" w:rsidR="000065C9" w:rsidRPr="007F436B" w:rsidRDefault="000065C9" w:rsidP="000065C9">
            <w:pPr>
              <w:rPr>
                <w:rFonts w:asciiTheme="majorHAnsi" w:hAnsiTheme="majorHAnsi"/>
                <w:b/>
              </w:rPr>
            </w:pPr>
            <w:r w:rsidRPr="007F436B">
              <w:rPr>
                <w:rFonts w:asciiTheme="majorHAnsi" w:hAnsiTheme="majorHAnsi"/>
                <w:b/>
              </w:rPr>
              <w:t>Item</w:t>
            </w:r>
          </w:p>
        </w:tc>
        <w:tc>
          <w:tcPr>
            <w:tcW w:w="1181" w:type="dxa"/>
          </w:tcPr>
          <w:p w14:paraId="21AA4CDF" w14:textId="77777777" w:rsidR="000065C9" w:rsidRPr="007F436B" w:rsidRDefault="000065C9" w:rsidP="00151F59">
            <w:pPr>
              <w:jc w:val="center"/>
              <w:rPr>
                <w:rFonts w:asciiTheme="majorHAnsi" w:hAnsiTheme="majorHAnsi"/>
                <w:b/>
              </w:rPr>
            </w:pPr>
            <w:r w:rsidRPr="007F436B">
              <w:rPr>
                <w:rFonts w:asciiTheme="majorHAnsi" w:hAnsiTheme="majorHAnsi"/>
                <w:b/>
              </w:rPr>
              <w:t>Width</w:t>
            </w:r>
          </w:p>
        </w:tc>
        <w:tc>
          <w:tcPr>
            <w:tcW w:w="1770" w:type="dxa"/>
          </w:tcPr>
          <w:p w14:paraId="1D53BDDD" w14:textId="77777777" w:rsidR="000065C9" w:rsidRPr="007F436B" w:rsidRDefault="000065C9" w:rsidP="00151F59">
            <w:pPr>
              <w:jc w:val="center"/>
              <w:rPr>
                <w:rFonts w:asciiTheme="majorHAnsi" w:hAnsiTheme="majorHAnsi"/>
                <w:b/>
              </w:rPr>
            </w:pPr>
            <w:r w:rsidRPr="007F436B">
              <w:rPr>
                <w:rFonts w:asciiTheme="majorHAnsi" w:hAnsiTheme="majorHAnsi"/>
                <w:b/>
              </w:rPr>
              <w:t>Height</w:t>
            </w:r>
          </w:p>
        </w:tc>
        <w:tc>
          <w:tcPr>
            <w:tcW w:w="1769" w:type="dxa"/>
            <w:vMerge/>
          </w:tcPr>
          <w:p w14:paraId="30A77943" w14:textId="77777777" w:rsidR="000065C9" w:rsidRPr="007F436B" w:rsidRDefault="000065C9" w:rsidP="000065C9">
            <w:pPr>
              <w:rPr>
                <w:rFonts w:asciiTheme="majorHAnsi" w:hAnsiTheme="majorHAnsi"/>
              </w:rPr>
            </w:pPr>
          </w:p>
        </w:tc>
        <w:tc>
          <w:tcPr>
            <w:tcW w:w="1769" w:type="dxa"/>
          </w:tcPr>
          <w:p w14:paraId="23E3DF1A" w14:textId="77777777" w:rsidR="000065C9" w:rsidRPr="007F436B" w:rsidRDefault="000065C9" w:rsidP="00151F59">
            <w:pPr>
              <w:jc w:val="center"/>
              <w:rPr>
                <w:rFonts w:asciiTheme="majorHAnsi" w:hAnsiTheme="majorHAnsi"/>
                <w:b/>
              </w:rPr>
            </w:pPr>
            <w:r w:rsidRPr="007F436B">
              <w:rPr>
                <w:rFonts w:asciiTheme="majorHAnsi" w:hAnsiTheme="majorHAnsi"/>
                <w:b/>
              </w:rPr>
              <w:t>Width</w:t>
            </w:r>
          </w:p>
        </w:tc>
        <w:tc>
          <w:tcPr>
            <w:tcW w:w="1771" w:type="dxa"/>
          </w:tcPr>
          <w:p w14:paraId="77F2A12A" w14:textId="77777777" w:rsidR="000065C9" w:rsidRPr="007F436B" w:rsidRDefault="000065C9" w:rsidP="00151F59">
            <w:pPr>
              <w:jc w:val="center"/>
              <w:rPr>
                <w:rFonts w:asciiTheme="majorHAnsi" w:hAnsiTheme="majorHAnsi"/>
                <w:b/>
              </w:rPr>
            </w:pPr>
            <w:r w:rsidRPr="007F436B">
              <w:rPr>
                <w:rFonts w:asciiTheme="majorHAnsi" w:hAnsiTheme="majorHAnsi"/>
                <w:b/>
              </w:rPr>
              <w:t>Height</w:t>
            </w:r>
          </w:p>
        </w:tc>
      </w:tr>
      <w:tr w:rsidR="0031013D" w:rsidRPr="007F436B" w14:paraId="03A0C9B3" w14:textId="77777777" w:rsidTr="00456B63">
        <w:trPr>
          <w:trHeight w:val="492"/>
          <w:jc w:val="center"/>
        </w:trPr>
        <w:tc>
          <w:tcPr>
            <w:tcW w:w="1909" w:type="dxa"/>
            <w:vAlign w:val="center"/>
          </w:tcPr>
          <w:p w14:paraId="38C32985" w14:textId="77777777" w:rsidR="000065C9" w:rsidRPr="007F436B" w:rsidRDefault="000065C9" w:rsidP="00636834">
            <w:pPr>
              <w:jc w:val="right"/>
              <w:rPr>
                <w:rFonts w:asciiTheme="majorHAnsi" w:hAnsiTheme="majorHAnsi"/>
              </w:rPr>
            </w:pPr>
            <w:r w:rsidRPr="007F436B">
              <w:rPr>
                <w:rFonts w:asciiTheme="majorHAnsi" w:hAnsiTheme="majorHAnsi"/>
              </w:rPr>
              <w:t xml:space="preserve">Window </w:t>
            </w:r>
          </w:p>
        </w:tc>
        <w:tc>
          <w:tcPr>
            <w:tcW w:w="1181" w:type="dxa"/>
          </w:tcPr>
          <w:p w14:paraId="321C9568" w14:textId="77777777" w:rsidR="000065C9" w:rsidRPr="007F436B" w:rsidRDefault="000065C9" w:rsidP="000065C9">
            <w:pPr>
              <w:rPr>
                <w:rFonts w:asciiTheme="majorHAnsi" w:hAnsiTheme="majorHAnsi"/>
              </w:rPr>
            </w:pPr>
            <w:r w:rsidRPr="007F436B">
              <w:rPr>
                <w:rFonts w:asciiTheme="majorHAnsi" w:hAnsiTheme="majorHAnsi"/>
              </w:rPr>
              <w:t xml:space="preserve">2 feet </w:t>
            </w:r>
          </w:p>
        </w:tc>
        <w:tc>
          <w:tcPr>
            <w:tcW w:w="1770" w:type="dxa"/>
          </w:tcPr>
          <w:p w14:paraId="0D9C7234" w14:textId="09AB4788" w:rsidR="000065C9" w:rsidRPr="007F436B" w:rsidRDefault="000065C9" w:rsidP="00745431">
            <w:pPr>
              <w:rPr>
                <w:rFonts w:asciiTheme="majorHAnsi" w:hAnsiTheme="majorHAnsi"/>
              </w:rPr>
            </w:pPr>
            <w:r w:rsidRPr="007F436B">
              <w:rPr>
                <w:rFonts w:asciiTheme="majorHAnsi" w:hAnsiTheme="majorHAnsi"/>
              </w:rPr>
              <w:t xml:space="preserve">3 feet </w:t>
            </w:r>
          </w:p>
        </w:tc>
        <w:tc>
          <w:tcPr>
            <w:tcW w:w="1769" w:type="dxa"/>
            <w:vMerge/>
          </w:tcPr>
          <w:p w14:paraId="45D5E9F1" w14:textId="77777777" w:rsidR="000065C9" w:rsidRPr="007F436B" w:rsidRDefault="000065C9" w:rsidP="000065C9">
            <w:pPr>
              <w:rPr>
                <w:rFonts w:asciiTheme="majorHAnsi" w:hAnsiTheme="majorHAnsi"/>
              </w:rPr>
            </w:pPr>
          </w:p>
        </w:tc>
        <w:tc>
          <w:tcPr>
            <w:tcW w:w="1769" w:type="dxa"/>
          </w:tcPr>
          <w:p w14:paraId="3A7C8D1B" w14:textId="77777777" w:rsidR="000065C9" w:rsidRPr="007F436B" w:rsidRDefault="000065C9" w:rsidP="000065C9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14:paraId="573E1462" w14:textId="77777777" w:rsidR="000065C9" w:rsidRPr="007F436B" w:rsidRDefault="000065C9" w:rsidP="000065C9">
            <w:pPr>
              <w:rPr>
                <w:rFonts w:asciiTheme="majorHAnsi" w:hAnsiTheme="majorHAnsi"/>
              </w:rPr>
            </w:pPr>
          </w:p>
        </w:tc>
      </w:tr>
      <w:tr w:rsidR="0031013D" w:rsidRPr="007F436B" w14:paraId="6DF72098" w14:textId="77777777" w:rsidTr="00456B63">
        <w:trPr>
          <w:trHeight w:val="492"/>
          <w:jc w:val="center"/>
        </w:trPr>
        <w:tc>
          <w:tcPr>
            <w:tcW w:w="1909" w:type="dxa"/>
            <w:vAlign w:val="center"/>
          </w:tcPr>
          <w:p w14:paraId="4A668030" w14:textId="77777777" w:rsidR="000065C9" w:rsidRPr="007F436B" w:rsidRDefault="000065C9" w:rsidP="00636834">
            <w:pPr>
              <w:jc w:val="right"/>
              <w:rPr>
                <w:rFonts w:asciiTheme="majorHAnsi" w:hAnsiTheme="majorHAnsi"/>
              </w:rPr>
            </w:pPr>
            <w:r w:rsidRPr="007F436B">
              <w:rPr>
                <w:rFonts w:asciiTheme="majorHAnsi" w:hAnsiTheme="majorHAnsi"/>
              </w:rPr>
              <w:t xml:space="preserve">Sliding door: </w:t>
            </w:r>
          </w:p>
        </w:tc>
        <w:tc>
          <w:tcPr>
            <w:tcW w:w="1181" w:type="dxa"/>
          </w:tcPr>
          <w:p w14:paraId="59509910" w14:textId="77777777" w:rsidR="000065C9" w:rsidRPr="007F436B" w:rsidRDefault="000065C9" w:rsidP="000065C9">
            <w:pPr>
              <w:rPr>
                <w:rFonts w:asciiTheme="majorHAnsi" w:hAnsiTheme="majorHAnsi"/>
              </w:rPr>
            </w:pPr>
            <w:r w:rsidRPr="007F436B">
              <w:rPr>
                <w:rFonts w:asciiTheme="majorHAnsi" w:hAnsiTheme="majorHAnsi"/>
              </w:rPr>
              <w:t>6 feet</w:t>
            </w:r>
          </w:p>
        </w:tc>
        <w:tc>
          <w:tcPr>
            <w:tcW w:w="1770" w:type="dxa"/>
          </w:tcPr>
          <w:p w14:paraId="040CDCAC" w14:textId="3CFB2445" w:rsidR="000065C9" w:rsidRPr="007F436B" w:rsidRDefault="000065C9" w:rsidP="00745431">
            <w:pPr>
              <w:rPr>
                <w:rFonts w:asciiTheme="majorHAnsi" w:hAnsiTheme="majorHAnsi"/>
              </w:rPr>
            </w:pPr>
            <w:r w:rsidRPr="007F436B">
              <w:rPr>
                <w:rFonts w:asciiTheme="majorHAnsi" w:hAnsiTheme="majorHAnsi"/>
              </w:rPr>
              <w:t xml:space="preserve">7 feet </w:t>
            </w:r>
          </w:p>
        </w:tc>
        <w:tc>
          <w:tcPr>
            <w:tcW w:w="1769" w:type="dxa"/>
            <w:vMerge/>
          </w:tcPr>
          <w:p w14:paraId="7C7A6E80" w14:textId="77777777" w:rsidR="000065C9" w:rsidRPr="007F436B" w:rsidRDefault="000065C9" w:rsidP="000065C9">
            <w:pPr>
              <w:rPr>
                <w:rFonts w:asciiTheme="majorHAnsi" w:hAnsiTheme="majorHAnsi"/>
              </w:rPr>
            </w:pPr>
          </w:p>
        </w:tc>
        <w:tc>
          <w:tcPr>
            <w:tcW w:w="1769" w:type="dxa"/>
          </w:tcPr>
          <w:p w14:paraId="7FEE114B" w14:textId="77777777" w:rsidR="000065C9" w:rsidRPr="007F436B" w:rsidRDefault="000065C9" w:rsidP="000065C9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14:paraId="6B1A608E" w14:textId="77777777" w:rsidR="000065C9" w:rsidRPr="007F436B" w:rsidRDefault="000065C9" w:rsidP="000065C9">
            <w:pPr>
              <w:rPr>
                <w:rFonts w:asciiTheme="majorHAnsi" w:hAnsiTheme="majorHAnsi"/>
              </w:rPr>
            </w:pPr>
          </w:p>
        </w:tc>
      </w:tr>
      <w:tr w:rsidR="0031013D" w:rsidRPr="007F436B" w14:paraId="07B091D4" w14:textId="77777777" w:rsidTr="00456B63">
        <w:trPr>
          <w:trHeight w:val="519"/>
          <w:jc w:val="center"/>
        </w:trPr>
        <w:tc>
          <w:tcPr>
            <w:tcW w:w="1909" w:type="dxa"/>
            <w:vAlign w:val="center"/>
          </w:tcPr>
          <w:p w14:paraId="3CAA4E8C" w14:textId="77777777" w:rsidR="000065C9" w:rsidRPr="007F436B" w:rsidRDefault="000065C9" w:rsidP="00636834">
            <w:pPr>
              <w:jc w:val="right"/>
              <w:rPr>
                <w:rFonts w:asciiTheme="majorHAnsi" w:hAnsiTheme="majorHAnsi"/>
              </w:rPr>
            </w:pPr>
            <w:r w:rsidRPr="007F436B">
              <w:rPr>
                <w:rFonts w:asciiTheme="majorHAnsi" w:hAnsiTheme="majorHAnsi"/>
              </w:rPr>
              <w:t>Standard door:</w:t>
            </w:r>
          </w:p>
        </w:tc>
        <w:tc>
          <w:tcPr>
            <w:tcW w:w="1181" w:type="dxa"/>
          </w:tcPr>
          <w:p w14:paraId="6C9416EA" w14:textId="77777777" w:rsidR="000065C9" w:rsidRPr="007F436B" w:rsidRDefault="000065C9" w:rsidP="000065C9">
            <w:pPr>
              <w:rPr>
                <w:rFonts w:asciiTheme="majorHAnsi" w:hAnsiTheme="majorHAnsi"/>
              </w:rPr>
            </w:pPr>
            <w:r w:rsidRPr="007F436B">
              <w:rPr>
                <w:rFonts w:asciiTheme="majorHAnsi" w:hAnsiTheme="majorHAnsi"/>
              </w:rPr>
              <w:t xml:space="preserve">3 feet </w:t>
            </w:r>
          </w:p>
        </w:tc>
        <w:tc>
          <w:tcPr>
            <w:tcW w:w="1770" w:type="dxa"/>
          </w:tcPr>
          <w:p w14:paraId="084008D8" w14:textId="0B93B7B4" w:rsidR="000065C9" w:rsidRPr="007F436B" w:rsidRDefault="000065C9" w:rsidP="00745431">
            <w:pPr>
              <w:rPr>
                <w:rFonts w:asciiTheme="majorHAnsi" w:hAnsiTheme="majorHAnsi"/>
              </w:rPr>
            </w:pPr>
            <w:r w:rsidRPr="007F436B">
              <w:rPr>
                <w:rFonts w:asciiTheme="majorHAnsi" w:hAnsiTheme="majorHAnsi"/>
              </w:rPr>
              <w:t xml:space="preserve">6.6 feet </w:t>
            </w:r>
          </w:p>
        </w:tc>
        <w:tc>
          <w:tcPr>
            <w:tcW w:w="1769" w:type="dxa"/>
            <w:vMerge/>
          </w:tcPr>
          <w:p w14:paraId="1BA0076F" w14:textId="77777777" w:rsidR="000065C9" w:rsidRPr="007F436B" w:rsidRDefault="000065C9" w:rsidP="000065C9">
            <w:pPr>
              <w:rPr>
                <w:rFonts w:asciiTheme="majorHAnsi" w:hAnsiTheme="majorHAnsi"/>
              </w:rPr>
            </w:pPr>
          </w:p>
        </w:tc>
        <w:tc>
          <w:tcPr>
            <w:tcW w:w="1769" w:type="dxa"/>
          </w:tcPr>
          <w:p w14:paraId="6549F34E" w14:textId="77777777" w:rsidR="000065C9" w:rsidRPr="007F436B" w:rsidRDefault="000065C9" w:rsidP="000065C9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14:paraId="6107EA33" w14:textId="77777777" w:rsidR="000065C9" w:rsidRPr="007F436B" w:rsidRDefault="000065C9" w:rsidP="000065C9">
            <w:pPr>
              <w:rPr>
                <w:rFonts w:asciiTheme="majorHAnsi" w:hAnsiTheme="majorHAnsi"/>
              </w:rPr>
            </w:pPr>
          </w:p>
        </w:tc>
      </w:tr>
    </w:tbl>
    <w:p w14:paraId="0EF26927" w14:textId="77777777" w:rsidR="00745431" w:rsidRPr="007F436B" w:rsidRDefault="00745431" w:rsidP="000A704F">
      <w:pPr>
        <w:rPr>
          <w:rFonts w:asciiTheme="majorHAnsi" w:hAnsiTheme="majorHAnsi"/>
          <w:b/>
        </w:rPr>
      </w:pPr>
    </w:p>
    <w:p w14:paraId="04B8A34F" w14:textId="77777777" w:rsidR="00745431" w:rsidRPr="007F436B" w:rsidRDefault="00745431" w:rsidP="000A704F">
      <w:pPr>
        <w:rPr>
          <w:rFonts w:asciiTheme="majorHAnsi" w:hAnsiTheme="majorHAnsi"/>
          <w:b/>
        </w:rPr>
      </w:pPr>
    </w:p>
    <w:p w14:paraId="3A5DD2A2" w14:textId="77777777" w:rsidR="00745431" w:rsidRPr="007F436B" w:rsidRDefault="00745431" w:rsidP="000A704F">
      <w:pPr>
        <w:rPr>
          <w:rFonts w:asciiTheme="majorHAnsi" w:hAnsiTheme="majorHAnsi"/>
          <w:b/>
        </w:rPr>
      </w:pPr>
    </w:p>
    <w:p w14:paraId="60A70B4C" w14:textId="213B9DDD" w:rsidR="000A704F" w:rsidRPr="007F436B" w:rsidRDefault="00193520" w:rsidP="000A704F">
      <w:pPr>
        <w:rPr>
          <w:rFonts w:asciiTheme="majorHAnsi" w:hAnsiTheme="majorHAnsi"/>
        </w:rPr>
      </w:pPr>
      <w:r w:rsidRPr="007F436B">
        <w:rPr>
          <w:rFonts w:asciiTheme="majorHAnsi" w:hAnsiTheme="majorHAnsi"/>
          <w:b/>
        </w:rPr>
        <w:t>Objective</w:t>
      </w:r>
      <w:r w:rsidR="00537C6B" w:rsidRPr="007F436B">
        <w:rPr>
          <w:rFonts w:asciiTheme="majorHAnsi" w:hAnsiTheme="majorHAnsi"/>
          <w:b/>
        </w:rPr>
        <w:t xml:space="preserve"> </w:t>
      </w:r>
      <w:r w:rsidR="00896FBB" w:rsidRPr="007F436B">
        <w:rPr>
          <w:rFonts w:asciiTheme="majorHAnsi" w:hAnsiTheme="majorHAnsi"/>
          <w:b/>
        </w:rPr>
        <w:t>D</w:t>
      </w:r>
      <w:r w:rsidRPr="007F436B">
        <w:rPr>
          <w:rFonts w:asciiTheme="majorHAnsi" w:hAnsiTheme="majorHAnsi"/>
        </w:rPr>
        <w:t xml:space="preserve">: Students </w:t>
      </w:r>
      <w:r w:rsidR="004117D2" w:rsidRPr="007F436B">
        <w:rPr>
          <w:rFonts w:asciiTheme="majorHAnsi" w:hAnsiTheme="majorHAnsi"/>
        </w:rPr>
        <w:t>will use</w:t>
      </w:r>
      <w:r w:rsidRPr="007F436B">
        <w:rPr>
          <w:rFonts w:asciiTheme="majorHAnsi" w:hAnsiTheme="majorHAnsi"/>
        </w:rPr>
        <w:t xml:space="preserve"> the costs of building materials and labor</w:t>
      </w:r>
      <w:r w:rsidR="005B6046" w:rsidRPr="007F436B">
        <w:rPr>
          <w:rFonts w:asciiTheme="majorHAnsi" w:hAnsiTheme="majorHAnsi"/>
        </w:rPr>
        <w:t xml:space="preserve"> as well as the size of </w:t>
      </w:r>
      <w:r w:rsidR="00EA3708" w:rsidRPr="007F436B">
        <w:rPr>
          <w:rFonts w:asciiTheme="majorHAnsi" w:hAnsiTheme="majorHAnsi"/>
        </w:rPr>
        <w:t xml:space="preserve">various </w:t>
      </w:r>
      <w:r w:rsidR="005B6046" w:rsidRPr="007F436B">
        <w:rPr>
          <w:rFonts w:asciiTheme="majorHAnsi" w:hAnsiTheme="majorHAnsi"/>
        </w:rPr>
        <w:t xml:space="preserve">shipping containers </w:t>
      </w:r>
      <w:r w:rsidR="004117D2" w:rsidRPr="007F436B">
        <w:rPr>
          <w:rFonts w:asciiTheme="majorHAnsi" w:hAnsiTheme="majorHAnsi"/>
        </w:rPr>
        <w:t>to</w:t>
      </w:r>
      <w:r w:rsidRPr="007F436B">
        <w:rPr>
          <w:rFonts w:asciiTheme="majorHAnsi" w:hAnsiTheme="majorHAnsi"/>
        </w:rPr>
        <w:t xml:space="preserve"> calculate the overall cost of their finished building</w:t>
      </w:r>
      <w:r w:rsidR="004117D2" w:rsidRPr="007F436B">
        <w:rPr>
          <w:rFonts w:asciiTheme="majorHAnsi" w:hAnsiTheme="majorHAnsi"/>
        </w:rPr>
        <w:t>.</w:t>
      </w:r>
      <w:r w:rsidRPr="007F436B">
        <w:rPr>
          <w:rFonts w:asciiTheme="majorHAnsi" w:hAnsiTheme="majorHAnsi"/>
        </w:rPr>
        <w:t xml:space="preserve"> </w:t>
      </w:r>
    </w:p>
    <w:p w14:paraId="71366AAD" w14:textId="77777777" w:rsidR="005976DF" w:rsidRPr="007F436B" w:rsidRDefault="005976DF" w:rsidP="002110F8">
      <w:pPr>
        <w:rPr>
          <w:rFonts w:asciiTheme="majorHAnsi" w:eastAsia="Times New Roman" w:hAnsiTheme="majorHAnsi" w:cs="Times New Roman"/>
        </w:rPr>
      </w:pPr>
    </w:p>
    <w:p w14:paraId="1D6C4933" w14:textId="0E914A2C" w:rsidR="00661AA1" w:rsidRPr="007F436B" w:rsidRDefault="007F436B" w:rsidP="002110F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Materials and labor</w:t>
      </w:r>
      <w:r w:rsidR="00452979" w:rsidRPr="007F436B">
        <w:rPr>
          <w:rFonts w:asciiTheme="majorHAnsi" w:hAnsiTheme="majorHAnsi"/>
          <w:b/>
        </w:rPr>
        <w:t xml:space="preserve"> costs</w:t>
      </w:r>
      <w:r w:rsidR="00661AA1" w:rsidRPr="007F436B">
        <w:rPr>
          <w:rFonts w:asciiTheme="majorHAnsi" w:hAnsiTheme="majorHAnsi"/>
          <w:b/>
        </w:rPr>
        <w:t>:</w:t>
      </w:r>
    </w:p>
    <w:tbl>
      <w:tblPr>
        <w:tblStyle w:val="TableGrid"/>
        <w:tblW w:w="10578" w:type="dxa"/>
        <w:jc w:val="center"/>
        <w:tblLayout w:type="fixed"/>
        <w:tblLook w:val="04A0" w:firstRow="1" w:lastRow="0" w:firstColumn="1" w:lastColumn="0" w:noHBand="0" w:noVBand="1"/>
      </w:tblPr>
      <w:tblGrid>
        <w:gridCol w:w="3510"/>
        <w:gridCol w:w="4800"/>
        <w:gridCol w:w="2268"/>
      </w:tblGrid>
      <w:tr w:rsidR="004521F0" w:rsidRPr="007F436B" w14:paraId="1E79E752" w14:textId="77777777" w:rsidTr="008F14BF">
        <w:trPr>
          <w:trHeight w:val="400"/>
          <w:jc w:val="center"/>
        </w:trPr>
        <w:tc>
          <w:tcPr>
            <w:tcW w:w="3510" w:type="dxa"/>
          </w:tcPr>
          <w:p w14:paraId="2A80C527" w14:textId="1DEEA48A" w:rsidR="00732ED4" w:rsidRPr="007F436B" w:rsidRDefault="00732ED4" w:rsidP="002A3234">
            <w:pPr>
              <w:jc w:val="center"/>
              <w:rPr>
                <w:rFonts w:asciiTheme="majorHAnsi" w:hAnsiTheme="majorHAnsi"/>
                <w:b/>
              </w:rPr>
            </w:pPr>
            <w:r w:rsidRPr="007F436B">
              <w:rPr>
                <w:rFonts w:asciiTheme="majorHAnsi" w:hAnsiTheme="majorHAnsi"/>
                <w:b/>
              </w:rPr>
              <w:t>Item</w:t>
            </w:r>
          </w:p>
        </w:tc>
        <w:tc>
          <w:tcPr>
            <w:tcW w:w="4800" w:type="dxa"/>
          </w:tcPr>
          <w:p w14:paraId="1F28DA03" w14:textId="6CC9F5F5" w:rsidR="00732ED4" w:rsidRPr="007F436B" w:rsidRDefault="00732ED4" w:rsidP="003C563F">
            <w:pPr>
              <w:jc w:val="center"/>
              <w:rPr>
                <w:rFonts w:asciiTheme="majorHAnsi" w:hAnsiTheme="majorHAnsi"/>
                <w:b/>
              </w:rPr>
            </w:pPr>
            <w:r w:rsidRPr="007F436B">
              <w:rPr>
                <w:rFonts w:asciiTheme="majorHAnsi" w:hAnsiTheme="majorHAnsi"/>
                <w:b/>
              </w:rPr>
              <w:t>Dimensions</w:t>
            </w:r>
          </w:p>
        </w:tc>
        <w:tc>
          <w:tcPr>
            <w:tcW w:w="2268" w:type="dxa"/>
          </w:tcPr>
          <w:p w14:paraId="29182616" w14:textId="183E0A96" w:rsidR="00732ED4" w:rsidRPr="007F436B" w:rsidRDefault="00732ED4" w:rsidP="002A3234">
            <w:pPr>
              <w:jc w:val="center"/>
              <w:rPr>
                <w:rFonts w:asciiTheme="majorHAnsi" w:hAnsiTheme="majorHAnsi"/>
                <w:b/>
              </w:rPr>
            </w:pPr>
            <w:r w:rsidRPr="007F436B">
              <w:rPr>
                <w:rFonts w:asciiTheme="majorHAnsi" w:hAnsiTheme="majorHAnsi"/>
                <w:b/>
              </w:rPr>
              <w:t>Cost/Item</w:t>
            </w:r>
          </w:p>
        </w:tc>
      </w:tr>
      <w:tr w:rsidR="004521F0" w:rsidRPr="007F436B" w14:paraId="02D414E7" w14:textId="77777777" w:rsidTr="008F14BF">
        <w:trPr>
          <w:trHeight w:val="422"/>
          <w:jc w:val="center"/>
        </w:trPr>
        <w:tc>
          <w:tcPr>
            <w:tcW w:w="3510" w:type="dxa"/>
          </w:tcPr>
          <w:p w14:paraId="45ABF9A6" w14:textId="234F7974" w:rsidR="00732ED4" w:rsidRPr="007F436B" w:rsidRDefault="00732ED4" w:rsidP="002110F8">
            <w:pPr>
              <w:rPr>
                <w:rFonts w:asciiTheme="majorHAnsi" w:hAnsiTheme="majorHAnsi"/>
              </w:rPr>
            </w:pPr>
            <w:r w:rsidRPr="007F436B">
              <w:rPr>
                <w:rFonts w:asciiTheme="majorHAnsi" w:hAnsiTheme="majorHAnsi"/>
              </w:rPr>
              <w:t>20’ standard shipping container</w:t>
            </w:r>
          </w:p>
        </w:tc>
        <w:tc>
          <w:tcPr>
            <w:tcW w:w="4800" w:type="dxa"/>
          </w:tcPr>
          <w:p w14:paraId="294D5BF1" w14:textId="540FFCA4" w:rsidR="00732ED4" w:rsidRPr="007F436B" w:rsidRDefault="00732ED4" w:rsidP="002110F8">
            <w:pPr>
              <w:rPr>
                <w:rFonts w:asciiTheme="majorHAnsi" w:hAnsiTheme="majorHAnsi"/>
              </w:rPr>
            </w:pPr>
            <w:r w:rsidRPr="007F436B">
              <w:rPr>
                <w:rFonts w:asciiTheme="majorHAnsi" w:hAnsiTheme="majorHAnsi"/>
              </w:rPr>
              <w:t>8’ x 8’ x 20’</w:t>
            </w:r>
          </w:p>
        </w:tc>
        <w:tc>
          <w:tcPr>
            <w:tcW w:w="2268" w:type="dxa"/>
          </w:tcPr>
          <w:p w14:paraId="71952C5E" w14:textId="123C7008" w:rsidR="00732ED4" w:rsidRPr="007F436B" w:rsidRDefault="00C63A4E" w:rsidP="002110F8">
            <w:pPr>
              <w:rPr>
                <w:rFonts w:asciiTheme="majorHAnsi" w:hAnsiTheme="majorHAnsi"/>
              </w:rPr>
            </w:pPr>
            <w:r w:rsidRPr="007F436B">
              <w:rPr>
                <w:rFonts w:asciiTheme="majorHAnsi" w:hAnsiTheme="majorHAnsi"/>
              </w:rPr>
              <w:t>$</w:t>
            </w:r>
            <w:r w:rsidR="00732ED4" w:rsidRPr="007F436B">
              <w:rPr>
                <w:rFonts w:asciiTheme="majorHAnsi" w:hAnsiTheme="majorHAnsi"/>
              </w:rPr>
              <w:t>1</w:t>
            </w:r>
            <w:r w:rsidR="00EA3708" w:rsidRPr="007F436B">
              <w:rPr>
                <w:rFonts w:asciiTheme="majorHAnsi" w:hAnsiTheme="majorHAnsi"/>
              </w:rPr>
              <w:t>,</w:t>
            </w:r>
            <w:r w:rsidR="00732ED4" w:rsidRPr="007F436B">
              <w:rPr>
                <w:rFonts w:asciiTheme="majorHAnsi" w:hAnsiTheme="majorHAnsi"/>
              </w:rPr>
              <w:t>500</w:t>
            </w:r>
            <w:r w:rsidR="002A3234" w:rsidRPr="007F436B">
              <w:rPr>
                <w:rFonts w:asciiTheme="majorHAnsi" w:hAnsiTheme="majorHAnsi"/>
              </w:rPr>
              <w:t>/container</w:t>
            </w:r>
          </w:p>
        </w:tc>
      </w:tr>
      <w:tr w:rsidR="004521F0" w:rsidRPr="007F436B" w14:paraId="493F0F25" w14:textId="77777777" w:rsidTr="008F14BF">
        <w:trPr>
          <w:trHeight w:val="400"/>
          <w:jc w:val="center"/>
        </w:trPr>
        <w:tc>
          <w:tcPr>
            <w:tcW w:w="3510" w:type="dxa"/>
          </w:tcPr>
          <w:p w14:paraId="1D32940C" w14:textId="3546C2BA" w:rsidR="00732ED4" w:rsidRPr="007F436B" w:rsidRDefault="00732ED4" w:rsidP="002110F8">
            <w:pPr>
              <w:rPr>
                <w:rFonts w:asciiTheme="majorHAnsi" w:hAnsiTheme="majorHAnsi"/>
              </w:rPr>
            </w:pPr>
            <w:r w:rsidRPr="007F436B">
              <w:rPr>
                <w:rFonts w:asciiTheme="majorHAnsi" w:hAnsiTheme="majorHAnsi"/>
              </w:rPr>
              <w:t>40’ standard shipping container</w:t>
            </w:r>
          </w:p>
        </w:tc>
        <w:tc>
          <w:tcPr>
            <w:tcW w:w="4800" w:type="dxa"/>
          </w:tcPr>
          <w:p w14:paraId="2F867B7C" w14:textId="78C1D6CB" w:rsidR="00732ED4" w:rsidRPr="007F436B" w:rsidRDefault="00732ED4" w:rsidP="002110F8">
            <w:pPr>
              <w:rPr>
                <w:rFonts w:asciiTheme="majorHAnsi" w:hAnsiTheme="majorHAnsi"/>
              </w:rPr>
            </w:pPr>
            <w:r w:rsidRPr="007F436B">
              <w:rPr>
                <w:rFonts w:asciiTheme="majorHAnsi" w:hAnsiTheme="majorHAnsi"/>
              </w:rPr>
              <w:t>8’ x 8’ x 40’</w:t>
            </w:r>
          </w:p>
        </w:tc>
        <w:tc>
          <w:tcPr>
            <w:tcW w:w="2268" w:type="dxa"/>
          </w:tcPr>
          <w:p w14:paraId="386657B2" w14:textId="33A2970F" w:rsidR="00732ED4" w:rsidRPr="007F436B" w:rsidRDefault="00C63A4E" w:rsidP="002110F8">
            <w:pPr>
              <w:rPr>
                <w:rFonts w:asciiTheme="majorHAnsi" w:hAnsiTheme="majorHAnsi"/>
              </w:rPr>
            </w:pPr>
            <w:r w:rsidRPr="007F436B">
              <w:rPr>
                <w:rFonts w:asciiTheme="majorHAnsi" w:hAnsiTheme="majorHAnsi"/>
              </w:rPr>
              <w:t>$2</w:t>
            </w:r>
            <w:r w:rsidR="00EA3708" w:rsidRPr="007F436B">
              <w:rPr>
                <w:rFonts w:asciiTheme="majorHAnsi" w:hAnsiTheme="majorHAnsi"/>
              </w:rPr>
              <w:t>,</w:t>
            </w:r>
            <w:r w:rsidRPr="007F436B">
              <w:rPr>
                <w:rFonts w:asciiTheme="majorHAnsi" w:hAnsiTheme="majorHAnsi"/>
              </w:rPr>
              <w:t>500</w:t>
            </w:r>
            <w:r w:rsidR="002A3234" w:rsidRPr="007F436B">
              <w:rPr>
                <w:rFonts w:asciiTheme="majorHAnsi" w:hAnsiTheme="majorHAnsi"/>
              </w:rPr>
              <w:t>/container</w:t>
            </w:r>
          </w:p>
        </w:tc>
      </w:tr>
      <w:tr w:rsidR="004521F0" w:rsidRPr="007F436B" w14:paraId="6A0E5191" w14:textId="77777777" w:rsidTr="008F14BF">
        <w:trPr>
          <w:trHeight w:val="400"/>
          <w:jc w:val="center"/>
        </w:trPr>
        <w:tc>
          <w:tcPr>
            <w:tcW w:w="3510" w:type="dxa"/>
          </w:tcPr>
          <w:p w14:paraId="54A85BB0" w14:textId="77777777" w:rsidR="00076F04" w:rsidRPr="007F436B" w:rsidRDefault="00076F04" w:rsidP="00076F04">
            <w:pPr>
              <w:rPr>
                <w:rFonts w:asciiTheme="majorHAnsi" w:hAnsiTheme="majorHAnsi"/>
              </w:rPr>
            </w:pPr>
            <w:r w:rsidRPr="007F436B">
              <w:rPr>
                <w:rFonts w:asciiTheme="majorHAnsi" w:hAnsiTheme="majorHAnsi"/>
              </w:rPr>
              <w:t>Assembly crew</w:t>
            </w:r>
          </w:p>
        </w:tc>
        <w:tc>
          <w:tcPr>
            <w:tcW w:w="4800" w:type="dxa"/>
          </w:tcPr>
          <w:p w14:paraId="59D26074" w14:textId="77777777" w:rsidR="00076F04" w:rsidRPr="007F436B" w:rsidRDefault="00076F04" w:rsidP="00076F04">
            <w:pPr>
              <w:rPr>
                <w:rFonts w:asciiTheme="majorHAnsi" w:hAnsiTheme="majorHAnsi"/>
              </w:rPr>
            </w:pPr>
            <w:r w:rsidRPr="007F436B">
              <w:rPr>
                <w:rFonts w:asciiTheme="majorHAnsi" w:hAnsiTheme="majorHAnsi"/>
              </w:rPr>
              <w:t>Put together up to 5 containers in two days.</w:t>
            </w:r>
          </w:p>
        </w:tc>
        <w:tc>
          <w:tcPr>
            <w:tcW w:w="2268" w:type="dxa"/>
          </w:tcPr>
          <w:p w14:paraId="76CB2318" w14:textId="02C46E7F" w:rsidR="00076F04" w:rsidRPr="007F436B" w:rsidRDefault="00076F04" w:rsidP="005976DF">
            <w:pPr>
              <w:rPr>
                <w:rFonts w:asciiTheme="majorHAnsi" w:hAnsiTheme="majorHAnsi"/>
              </w:rPr>
            </w:pPr>
            <w:r w:rsidRPr="007F436B">
              <w:rPr>
                <w:rFonts w:asciiTheme="majorHAnsi" w:hAnsiTheme="majorHAnsi"/>
              </w:rPr>
              <w:t>$</w:t>
            </w:r>
            <w:r w:rsidR="00826435" w:rsidRPr="007F436B">
              <w:rPr>
                <w:rFonts w:asciiTheme="majorHAnsi" w:hAnsiTheme="majorHAnsi"/>
              </w:rPr>
              <w:t xml:space="preserve">40,000/5 </w:t>
            </w:r>
            <w:r w:rsidR="005976DF" w:rsidRPr="007F436B">
              <w:rPr>
                <w:rFonts w:asciiTheme="majorHAnsi" w:hAnsiTheme="majorHAnsi"/>
              </w:rPr>
              <w:t>conts.</w:t>
            </w:r>
          </w:p>
        </w:tc>
      </w:tr>
    </w:tbl>
    <w:p w14:paraId="186B74DC" w14:textId="77777777" w:rsidR="00661AA1" w:rsidRPr="007F436B" w:rsidRDefault="00661AA1" w:rsidP="002110F8">
      <w:pPr>
        <w:rPr>
          <w:rFonts w:asciiTheme="majorHAnsi" w:hAnsiTheme="majorHAnsi"/>
        </w:rPr>
      </w:pPr>
    </w:p>
    <w:p w14:paraId="6D6EDFBB" w14:textId="619218AD" w:rsidR="00661AA1" w:rsidRPr="007F436B" w:rsidRDefault="00B7631A" w:rsidP="002110F8">
      <w:pPr>
        <w:rPr>
          <w:rFonts w:asciiTheme="majorHAnsi" w:hAnsiTheme="majorHAnsi"/>
        </w:rPr>
      </w:pPr>
      <w:r w:rsidRPr="007F436B">
        <w:rPr>
          <w:rFonts w:asciiTheme="majorHAnsi" w:hAnsiTheme="majorHAnsi"/>
          <w:b/>
          <w:u w:val="single"/>
        </w:rPr>
        <w:t>Calculate the cost of your building below:</w:t>
      </w:r>
      <w:r w:rsidR="007135FC" w:rsidRPr="007F436B">
        <w:rPr>
          <w:rFonts w:asciiTheme="majorHAnsi" w:hAnsiTheme="majorHAnsi"/>
          <w:b/>
          <w:u w:val="single"/>
        </w:rPr>
        <w:t xml:space="preserve"> </w:t>
      </w:r>
      <w:r w:rsidR="007135FC" w:rsidRPr="007F436B">
        <w:rPr>
          <w:rFonts w:asciiTheme="majorHAnsi" w:hAnsiTheme="majorHAnsi"/>
          <w:b/>
          <w:u w:val="single"/>
        </w:rPr>
        <w:br/>
      </w:r>
      <w:r w:rsidR="007135FC" w:rsidRPr="007F436B">
        <w:rPr>
          <w:rFonts w:asciiTheme="majorHAnsi" w:hAnsiTheme="majorHAnsi"/>
        </w:rPr>
        <w:t xml:space="preserve">To calculate the </w:t>
      </w:r>
      <w:r w:rsidR="00702E16" w:rsidRPr="007F436B">
        <w:rPr>
          <w:rFonts w:asciiTheme="majorHAnsi" w:hAnsiTheme="majorHAnsi"/>
        </w:rPr>
        <w:t xml:space="preserve">building </w:t>
      </w:r>
      <w:r w:rsidR="007135FC" w:rsidRPr="007F436B">
        <w:rPr>
          <w:rFonts w:asciiTheme="majorHAnsi" w:hAnsiTheme="majorHAnsi"/>
        </w:rPr>
        <w:t xml:space="preserve">cost, count the number of times a material was used or a </w:t>
      </w:r>
      <w:r w:rsidR="008972F5" w:rsidRPr="007F436B">
        <w:rPr>
          <w:rFonts w:asciiTheme="majorHAnsi" w:hAnsiTheme="majorHAnsi"/>
        </w:rPr>
        <w:t>job</w:t>
      </w:r>
      <w:r w:rsidR="007135FC" w:rsidRPr="007F436B">
        <w:rPr>
          <w:rFonts w:asciiTheme="majorHAnsi" w:hAnsiTheme="majorHAnsi"/>
        </w:rPr>
        <w:t xml:space="preserve"> was performed, and multiply that number by the cost of each item. </w:t>
      </w:r>
    </w:p>
    <w:tbl>
      <w:tblPr>
        <w:tblStyle w:val="TableGrid"/>
        <w:tblW w:w="10710" w:type="dxa"/>
        <w:jc w:val="center"/>
        <w:tblInd w:w="18" w:type="dxa"/>
        <w:tblLook w:val="04A0" w:firstRow="1" w:lastRow="0" w:firstColumn="1" w:lastColumn="0" w:noHBand="0" w:noVBand="1"/>
      </w:tblPr>
      <w:tblGrid>
        <w:gridCol w:w="4215"/>
        <w:gridCol w:w="1567"/>
        <w:gridCol w:w="2678"/>
        <w:gridCol w:w="2250"/>
      </w:tblGrid>
      <w:tr w:rsidR="00452979" w:rsidRPr="007F436B" w14:paraId="28C2958F" w14:textId="77777777" w:rsidTr="0094797D">
        <w:trPr>
          <w:trHeight w:val="324"/>
          <w:jc w:val="center"/>
        </w:trPr>
        <w:tc>
          <w:tcPr>
            <w:tcW w:w="4215" w:type="dxa"/>
            <w:vAlign w:val="bottom"/>
          </w:tcPr>
          <w:p w14:paraId="76F37031" w14:textId="24397D98" w:rsidR="007135FC" w:rsidRPr="007F436B" w:rsidRDefault="007135FC" w:rsidP="00452979">
            <w:pPr>
              <w:tabs>
                <w:tab w:val="left" w:pos="0"/>
              </w:tabs>
              <w:rPr>
                <w:rFonts w:asciiTheme="majorHAnsi" w:hAnsiTheme="majorHAnsi"/>
                <w:b/>
                <w:color w:val="404040" w:themeColor="text1" w:themeTint="BF"/>
                <w:sz w:val="22"/>
              </w:rPr>
            </w:pPr>
            <w:r w:rsidRPr="007F436B">
              <w:rPr>
                <w:rFonts w:asciiTheme="majorHAnsi" w:hAnsiTheme="majorHAnsi"/>
                <w:i/>
                <w:color w:val="404040" w:themeColor="text1" w:themeTint="BF"/>
                <w:sz w:val="22"/>
              </w:rPr>
              <w:t>Example:</w:t>
            </w:r>
            <w:r w:rsidR="009A292F" w:rsidRPr="007F436B">
              <w:rPr>
                <w:rFonts w:asciiTheme="majorHAnsi" w:hAnsiTheme="majorHAnsi"/>
                <w:i/>
                <w:color w:val="404040" w:themeColor="text1" w:themeTint="BF"/>
                <w:sz w:val="22"/>
              </w:rPr>
              <w:t xml:space="preserve">             </w:t>
            </w:r>
            <w:r w:rsidR="008972F5" w:rsidRPr="007F436B">
              <w:rPr>
                <w:rFonts w:asciiTheme="majorHAnsi" w:hAnsiTheme="majorHAnsi"/>
                <w:b/>
                <w:color w:val="404040" w:themeColor="text1" w:themeTint="BF"/>
                <w:sz w:val="22"/>
              </w:rPr>
              <w:t>Material</w:t>
            </w:r>
          </w:p>
        </w:tc>
        <w:tc>
          <w:tcPr>
            <w:tcW w:w="1567" w:type="dxa"/>
            <w:vAlign w:val="bottom"/>
          </w:tcPr>
          <w:p w14:paraId="74240A53" w14:textId="77777777" w:rsidR="007135FC" w:rsidRPr="007F436B" w:rsidRDefault="007135FC" w:rsidP="00452979">
            <w:pPr>
              <w:tabs>
                <w:tab w:val="left" w:pos="0"/>
              </w:tabs>
              <w:jc w:val="center"/>
              <w:rPr>
                <w:rFonts w:asciiTheme="majorHAnsi" w:hAnsiTheme="majorHAnsi"/>
                <w:b/>
                <w:color w:val="404040" w:themeColor="text1" w:themeTint="BF"/>
                <w:sz w:val="22"/>
              </w:rPr>
            </w:pPr>
            <w:r w:rsidRPr="007F436B">
              <w:rPr>
                <w:rFonts w:asciiTheme="majorHAnsi" w:hAnsiTheme="majorHAnsi"/>
                <w:b/>
                <w:color w:val="404040" w:themeColor="text1" w:themeTint="BF"/>
                <w:sz w:val="22"/>
              </w:rPr>
              <w:t># of items used</w:t>
            </w:r>
          </w:p>
        </w:tc>
        <w:tc>
          <w:tcPr>
            <w:tcW w:w="2678" w:type="dxa"/>
            <w:vAlign w:val="bottom"/>
          </w:tcPr>
          <w:p w14:paraId="25ACFC2E" w14:textId="77777777" w:rsidR="007135FC" w:rsidRPr="007F436B" w:rsidRDefault="007135FC" w:rsidP="00452979">
            <w:pPr>
              <w:tabs>
                <w:tab w:val="left" w:pos="0"/>
              </w:tabs>
              <w:jc w:val="center"/>
              <w:rPr>
                <w:rFonts w:asciiTheme="majorHAnsi" w:hAnsiTheme="majorHAnsi"/>
                <w:b/>
                <w:color w:val="404040" w:themeColor="text1" w:themeTint="BF"/>
                <w:sz w:val="22"/>
              </w:rPr>
            </w:pPr>
            <w:r w:rsidRPr="007F436B">
              <w:rPr>
                <w:rFonts w:asciiTheme="majorHAnsi" w:hAnsiTheme="majorHAnsi"/>
                <w:b/>
                <w:color w:val="404040" w:themeColor="text1" w:themeTint="BF"/>
                <w:sz w:val="22"/>
              </w:rPr>
              <w:t>Cost/Item</w:t>
            </w:r>
          </w:p>
        </w:tc>
        <w:tc>
          <w:tcPr>
            <w:tcW w:w="2250" w:type="dxa"/>
            <w:vAlign w:val="bottom"/>
          </w:tcPr>
          <w:p w14:paraId="78532515" w14:textId="77777777" w:rsidR="007135FC" w:rsidRPr="007F436B" w:rsidRDefault="007135FC" w:rsidP="00452979">
            <w:pPr>
              <w:tabs>
                <w:tab w:val="left" w:pos="0"/>
              </w:tabs>
              <w:jc w:val="center"/>
              <w:rPr>
                <w:rFonts w:asciiTheme="majorHAnsi" w:hAnsiTheme="majorHAnsi"/>
                <w:b/>
                <w:color w:val="404040" w:themeColor="text1" w:themeTint="BF"/>
                <w:sz w:val="22"/>
              </w:rPr>
            </w:pPr>
            <w:r w:rsidRPr="007F436B">
              <w:rPr>
                <w:rFonts w:asciiTheme="majorHAnsi" w:hAnsiTheme="majorHAnsi"/>
                <w:b/>
                <w:color w:val="404040" w:themeColor="text1" w:themeTint="BF"/>
                <w:sz w:val="22"/>
              </w:rPr>
              <w:t>Total Cost</w:t>
            </w:r>
          </w:p>
        </w:tc>
      </w:tr>
      <w:tr w:rsidR="00452979" w:rsidRPr="007F436B" w14:paraId="58834186" w14:textId="77777777" w:rsidTr="0094797D">
        <w:trPr>
          <w:trHeight w:val="403"/>
          <w:jc w:val="center"/>
        </w:trPr>
        <w:tc>
          <w:tcPr>
            <w:tcW w:w="4215" w:type="dxa"/>
            <w:vAlign w:val="center"/>
          </w:tcPr>
          <w:p w14:paraId="4BF05D66" w14:textId="77777777" w:rsidR="007135FC" w:rsidRPr="007F436B" w:rsidRDefault="007135FC" w:rsidP="00452979">
            <w:pPr>
              <w:tabs>
                <w:tab w:val="left" w:pos="0"/>
              </w:tabs>
              <w:jc w:val="center"/>
              <w:rPr>
                <w:rFonts w:asciiTheme="majorHAnsi" w:hAnsiTheme="majorHAnsi"/>
                <w:color w:val="404040" w:themeColor="text1" w:themeTint="BF"/>
                <w:sz w:val="22"/>
              </w:rPr>
            </w:pPr>
            <w:r w:rsidRPr="007F436B">
              <w:rPr>
                <w:rFonts w:asciiTheme="majorHAnsi" w:hAnsiTheme="majorHAnsi"/>
                <w:color w:val="404040" w:themeColor="text1" w:themeTint="BF"/>
                <w:sz w:val="22"/>
              </w:rPr>
              <w:t>20’ standard shipping container</w:t>
            </w:r>
          </w:p>
        </w:tc>
        <w:tc>
          <w:tcPr>
            <w:tcW w:w="1567" w:type="dxa"/>
            <w:vAlign w:val="center"/>
          </w:tcPr>
          <w:p w14:paraId="5F3BF2B6" w14:textId="75B8AA31" w:rsidR="007135FC" w:rsidRPr="007F436B" w:rsidRDefault="007135FC" w:rsidP="00452979">
            <w:pPr>
              <w:tabs>
                <w:tab w:val="left" w:pos="0"/>
              </w:tabs>
              <w:jc w:val="center"/>
              <w:rPr>
                <w:rFonts w:asciiTheme="majorHAnsi" w:hAnsiTheme="majorHAnsi" w:cs="Apple Chancery"/>
                <w:i/>
                <w:color w:val="404040" w:themeColor="text1" w:themeTint="BF"/>
                <w:sz w:val="22"/>
              </w:rPr>
            </w:pPr>
            <w:r w:rsidRPr="007F436B">
              <w:rPr>
                <w:rFonts w:asciiTheme="majorHAnsi" w:hAnsiTheme="majorHAnsi" w:cs="Apple Chancery"/>
                <w:i/>
                <w:color w:val="404040" w:themeColor="text1" w:themeTint="BF"/>
                <w:sz w:val="22"/>
              </w:rPr>
              <w:t>3</w:t>
            </w:r>
          </w:p>
        </w:tc>
        <w:tc>
          <w:tcPr>
            <w:tcW w:w="2678" w:type="dxa"/>
            <w:vAlign w:val="center"/>
          </w:tcPr>
          <w:p w14:paraId="19DB1619" w14:textId="7950FE02" w:rsidR="007135FC" w:rsidRPr="007F436B" w:rsidRDefault="007135FC" w:rsidP="00452979">
            <w:pPr>
              <w:tabs>
                <w:tab w:val="left" w:pos="0"/>
              </w:tabs>
              <w:jc w:val="center"/>
              <w:rPr>
                <w:rFonts w:asciiTheme="majorHAnsi" w:hAnsiTheme="majorHAnsi"/>
                <w:sz w:val="22"/>
              </w:rPr>
            </w:pPr>
            <w:r w:rsidRPr="007F436B">
              <w:rPr>
                <w:rFonts w:asciiTheme="majorHAnsi" w:hAnsiTheme="majorHAnsi"/>
                <w:sz w:val="22"/>
              </w:rPr>
              <w:t>$1</w:t>
            </w:r>
            <w:r w:rsidR="000F0DFE">
              <w:rPr>
                <w:rFonts w:asciiTheme="majorHAnsi" w:hAnsiTheme="majorHAnsi"/>
                <w:sz w:val="22"/>
              </w:rPr>
              <w:t>,</w:t>
            </w:r>
            <w:r w:rsidRPr="007F436B">
              <w:rPr>
                <w:rFonts w:asciiTheme="majorHAnsi" w:hAnsiTheme="majorHAnsi"/>
                <w:sz w:val="22"/>
              </w:rPr>
              <w:t>500/container</w:t>
            </w:r>
          </w:p>
        </w:tc>
        <w:tc>
          <w:tcPr>
            <w:tcW w:w="2250" w:type="dxa"/>
          </w:tcPr>
          <w:p w14:paraId="180B9D0C" w14:textId="77777777" w:rsidR="009A292F" w:rsidRPr="007F436B" w:rsidRDefault="007135FC" w:rsidP="00452979">
            <w:pPr>
              <w:tabs>
                <w:tab w:val="left" w:pos="0"/>
              </w:tabs>
              <w:rPr>
                <w:rFonts w:asciiTheme="majorHAnsi" w:hAnsiTheme="majorHAnsi" w:cs="Apple Chancery"/>
                <w:i/>
                <w:color w:val="404040" w:themeColor="text1" w:themeTint="BF"/>
                <w:sz w:val="22"/>
              </w:rPr>
            </w:pPr>
            <w:r w:rsidRPr="007F436B">
              <w:rPr>
                <w:rFonts w:asciiTheme="majorHAnsi" w:hAnsiTheme="majorHAnsi" w:cs="Apple Chancery"/>
                <w:i/>
                <w:color w:val="404040" w:themeColor="text1" w:themeTint="BF"/>
                <w:sz w:val="22"/>
              </w:rPr>
              <w:t>3 x $1500</w:t>
            </w:r>
          </w:p>
          <w:p w14:paraId="04EB78BB" w14:textId="0B81DC92" w:rsidR="007135FC" w:rsidRPr="007F436B" w:rsidRDefault="009A292F" w:rsidP="00452979">
            <w:pPr>
              <w:tabs>
                <w:tab w:val="left" w:pos="0"/>
              </w:tabs>
              <w:rPr>
                <w:rFonts w:asciiTheme="majorHAnsi" w:hAnsiTheme="majorHAnsi" w:cs="Apple Chancery"/>
                <w:i/>
                <w:color w:val="404040" w:themeColor="text1" w:themeTint="BF"/>
                <w:sz w:val="22"/>
              </w:rPr>
            </w:pPr>
            <w:r w:rsidRPr="007F436B">
              <w:rPr>
                <w:rFonts w:asciiTheme="majorHAnsi" w:hAnsiTheme="majorHAnsi" w:cs="Apple Chancery"/>
                <w:i/>
                <w:color w:val="404040" w:themeColor="text1" w:themeTint="BF"/>
                <w:sz w:val="22"/>
              </w:rPr>
              <w:t xml:space="preserve">        </w:t>
            </w:r>
            <w:r w:rsidR="007135FC" w:rsidRPr="007F436B">
              <w:rPr>
                <w:rFonts w:asciiTheme="majorHAnsi" w:hAnsiTheme="majorHAnsi" w:cs="Apple Chancery"/>
                <w:i/>
                <w:color w:val="404040" w:themeColor="text1" w:themeTint="BF"/>
                <w:sz w:val="22"/>
              </w:rPr>
              <w:t xml:space="preserve">= </w:t>
            </w:r>
            <w:r w:rsidR="007135FC" w:rsidRPr="007F436B">
              <w:rPr>
                <w:rFonts w:asciiTheme="majorHAnsi" w:hAnsiTheme="majorHAnsi" w:cs="Apple Chancery"/>
                <w:b/>
                <w:i/>
                <w:color w:val="404040" w:themeColor="text1" w:themeTint="BF"/>
                <w:sz w:val="22"/>
              </w:rPr>
              <w:t>$4500</w:t>
            </w:r>
          </w:p>
        </w:tc>
      </w:tr>
    </w:tbl>
    <w:p w14:paraId="16BCB03B" w14:textId="77777777" w:rsidR="007135FC" w:rsidRPr="007F436B" w:rsidRDefault="007135FC" w:rsidP="00452979">
      <w:pPr>
        <w:tabs>
          <w:tab w:val="left" w:pos="0"/>
        </w:tabs>
        <w:rPr>
          <w:rFonts w:asciiTheme="majorHAnsi" w:hAnsiTheme="majorHAnsi"/>
          <w:b/>
          <w:u w:val="single"/>
        </w:rPr>
      </w:pPr>
    </w:p>
    <w:p w14:paraId="4B17747B" w14:textId="7EED2856" w:rsidR="002A3234" w:rsidRPr="007F436B" w:rsidRDefault="002A3234" w:rsidP="00452979">
      <w:pPr>
        <w:tabs>
          <w:tab w:val="left" w:pos="0"/>
        </w:tabs>
        <w:rPr>
          <w:rFonts w:asciiTheme="majorHAnsi" w:hAnsiTheme="majorHAnsi"/>
          <w:b/>
        </w:rPr>
      </w:pPr>
      <w:r w:rsidRPr="007F436B">
        <w:rPr>
          <w:rFonts w:asciiTheme="majorHAnsi" w:hAnsiTheme="majorHAnsi"/>
          <w:b/>
        </w:rPr>
        <w:t>Raw Materials</w:t>
      </w:r>
      <w:r w:rsidR="00EE4446" w:rsidRPr="007F436B">
        <w:rPr>
          <w:rFonts w:asciiTheme="majorHAnsi" w:hAnsiTheme="majorHAnsi"/>
          <w:b/>
        </w:rPr>
        <w:t>:</w:t>
      </w:r>
    </w:p>
    <w:tbl>
      <w:tblPr>
        <w:tblStyle w:val="TableGrid"/>
        <w:tblW w:w="10740" w:type="dxa"/>
        <w:jc w:val="center"/>
        <w:tblLook w:val="04A0" w:firstRow="1" w:lastRow="0" w:firstColumn="1" w:lastColumn="0" w:noHBand="0" w:noVBand="1"/>
      </w:tblPr>
      <w:tblGrid>
        <w:gridCol w:w="4208"/>
        <w:gridCol w:w="1578"/>
        <w:gridCol w:w="2726"/>
        <w:gridCol w:w="2228"/>
      </w:tblGrid>
      <w:tr w:rsidR="00452979" w:rsidRPr="007F436B" w14:paraId="01E06ADE" w14:textId="77777777" w:rsidTr="008F14BF">
        <w:trPr>
          <w:trHeight w:val="400"/>
          <w:jc w:val="center"/>
        </w:trPr>
        <w:tc>
          <w:tcPr>
            <w:tcW w:w="4208" w:type="dxa"/>
            <w:vAlign w:val="bottom"/>
          </w:tcPr>
          <w:p w14:paraId="57EE6BD6" w14:textId="27A5178C" w:rsidR="002A3234" w:rsidRPr="007F436B" w:rsidRDefault="008972F5" w:rsidP="00452979">
            <w:pPr>
              <w:tabs>
                <w:tab w:val="left" w:pos="0"/>
              </w:tabs>
              <w:jc w:val="center"/>
              <w:rPr>
                <w:rFonts w:asciiTheme="majorHAnsi" w:hAnsiTheme="majorHAnsi"/>
                <w:b/>
              </w:rPr>
            </w:pPr>
            <w:r w:rsidRPr="007F436B">
              <w:rPr>
                <w:rFonts w:asciiTheme="majorHAnsi" w:hAnsiTheme="majorHAnsi"/>
                <w:b/>
              </w:rPr>
              <w:t>Material</w:t>
            </w:r>
          </w:p>
        </w:tc>
        <w:tc>
          <w:tcPr>
            <w:tcW w:w="1578" w:type="dxa"/>
            <w:vAlign w:val="bottom"/>
          </w:tcPr>
          <w:p w14:paraId="70ABD598" w14:textId="4FA7744B" w:rsidR="002A3234" w:rsidRPr="007F436B" w:rsidRDefault="00826435" w:rsidP="00452979">
            <w:pPr>
              <w:tabs>
                <w:tab w:val="left" w:pos="0"/>
              </w:tabs>
              <w:jc w:val="center"/>
              <w:rPr>
                <w:rFonts w:asciiTheme="majorHAnsi" w:hAnsiTheme="majorHAnsi"/>
                <w:b/>
              </w:rPr>
            </w:pPr>
            <w:r w:rsidRPr="007F436B">
              <w:rPr>
                <w:rFonts w:asciiTheme="majorHAnsi" w:hAnsiTheme="majorHAnsi"/>
                <w:b/>
              </w:rPr>
              <w:t>#</w:t>
            </w:r>
            <w:r w:rsidR="002A3234" w:rsidRPr="007F436B">
              <w:rPr>
                <w:rFonts w:asciiTheme="majorHAnsi" w:hAnsiTheme="majorHAnsi"/>
                <w:b/>
              </w:rPr>
              <w:t xml:space="preserve"> items</w:t>
            </w:r>
            <w:r w:rsidR="0096153A" w:rsidRPr="007F436B">
              <w:rPr>
                <w:rFonts w:asciiTheme="majorHAnsi" w:hAnsiTheme="majorHAnsi"/>
                <w:b/>
              </w:rPr>
              <w:t xml:space="preserve"> used</w:t>
            </w:r>
          </w:p>
        </w:tc>
        <w:tc>
          <w:tcPr>
            <w:tcW w:w="2726" w:type="dxa"/>
            <w:vAlign w:val="bottom"/>
          </w:tcPr>
          <w:p w14:paraId="6C752112" w14:textId="144C9C91" w:rsidR="002A3234" w:rsidRPr="007F436B" w:rsidRDefault="002A3234" w:rsidP="00452979">
            <w:pPr>
              <w:tabs>
                <w:tab w:val="left" w:pos="0"/>
              </w:tabs>
              <w:jc w:val="center"/>
              <w:rPr>
                <w:rFonts w:asciiTheme="majorHAnsi" w:hAnsiTheme="majorHAnsi"/>
                <w:b/>
              </w:rPr>
            </w:pPr>
            <w:r w:rsidRPr="007F436B">
              <w:rPr>
                <w:rFonts w:asciiTheme="majorHAnsi" w:hAnsiTheme="majorHAnsi"/>
                <w:b/>
              </w:rPr>
              <w:t>Cost/Item</w:t>
            </w:r>
          </w:p>
        </w:tc>
        <w:tc>
          <w:tcPr>
            <w:tcW w:w="2228" w:type="dxa"/>
            <w:vAlign w:val="bottom"/>
          </w:tcPr>
          <w:p w14:paraId="0B2E14CB" w14:textId="5EEA4AED" w:rsidR="002A3234" w:rsidRPr="007F436B" w:rsidRDefault="002A3234" w:rsidP="00452979">
            <w:pPr>
              <w:tabs>
                <w:tab w:val="left" w:pos="0"/>
              </w:tabs>
              <w:jc w:val="center"/>
              <w:rPr>
                <w:rFonts w:asciiTheme="majorHAnsi" w:hAnsiTheme="majorHAnsi"/>
                <w:b/>
              </w:rPr>
            </w:pPr>
            <w:r w:rsidRPr="007F436B">
              <w:rPr>
                <w:rFonts w:asciiTheme="majorHAnsi" w:hAnsiTheme="majorHAnsi"/>
                <w:b/>
              </w:rPr>
              <w:t>Total Cost</w:t>
            </w:r>
          </w:p>
        </w:tc>
      </w:tr>
      <w:tr w:rsidR="00452979" w:rsidRPr="007F436B" w14:paraId="2CF615E5" w14:textId="77777777" w:rsidTr="008F14BF">
        <w:trPr>
          <w:trHeight w:val="595"/>
          <w:jc w:val="center"/>
        </w:trPr>
        <w:tc>
          <w:tcPr>
            <w:tcW w:w="4208" w:type="dxa"/>
            <w:vAlign w:val="center"/>
          </w:tcPr>
          <w:p w14:paraId="3484385D" w14:textId="52581920" w:rsidR="002A3234" w:rsidRPr="007F436B" w:rsidRDefault="002A3234" w:rsidP="00452979">
            <w:pPr>
              <w:tabs>
                <w:tab w:val="left" w:pos="0"/>
              </w:tabs>
              <w:jc w:val="center"/>
              <w:rPr>
                <w:rFonts w:asciiTheme="majorHAnsi" w:hAnsiTheme="majorHAnsi"/>
              </w:rPr>
            </w:pPr>
            <w:r w:rsidRPr="007F436B">
              <w:rPr>
                <w:rFonts w:asciiTheme="majorHAnsi" w:hAnsiTheme="majorHAnsi"/>
              </w:rPr>
              <w:t>20’ standard shipping container</w:t>
            </w:r>
          </w:p>
        </w:tc>
        <w:tc>
          <w:tcPr>
            <w:tcW w:w="1578" w:type="dxa"/>
          </w:tcPr>
          <w:p w14:paraId="4F730CCB" w14:textId="77777777" w:rsidR="002A3234" w:rsidRPr="007F436B" w:rsidRDefault="002A3234" w:rsidP="00452979">
            <w:pPr>
              <w:tabs>
                <w:tab w:val="left" w:pos="0"/>
              </w:tabs>
              <w:rPr>
                <w:rFonts w:asciiTheme="majorHAnsi" w:hAnsiTheme="majorHAnsi"/>
              </w:rPr>
            </w:pPr>
          </w:p>
        </w:tc>
        <w:tc>
          <w:tcPr>
            <w:tcW w:w="2726" w:type="dxa"/>
            <w:vAlign w:val="center"/>
          </w:tcPr>
          <w:p w14:paraId="0141645E" w14:textId="7F89DE1B" w:rsidR="002A3234" w:rsidRPr="007F436B" w:rsidRDefault="002A3234" w:rsidP="0094797D">
            <w:pPr>
              <w:tabs>
                <w:tab w:val="left" w:pos="0"/>
              </w:tabs>
              <w:rPr>
                <w:rFonts w:asciiTheme="majorHAnsi" w:hAnsiTheme="majorHAnsi"/>
              </w:rPr>
            </w:pPr>
            <w:r w:rsidRPr="007F436B">
              <w:rPr>
                <w:rFonts w:asciiTheme="majorHAnsi" w:hAnsiTheme="majorHAnsi"/>
              </w:rPr>
              <w:t>$1</w:t>
            </w:r>
            <w:r w:rsidR="00EA3708" w:rsidRPr="007F436B">
              <w:rPr>
                <w:rFonts w:asciiTheme="majorHAnsi" w:hAnsiTheme="majorHAnsi"/>
              </w:rPr>
              <w:t>,</w:t>
            </w:r>
            <w:r w:rsidRPr="007F436B">
              <w:rPr>
                <w:rFonts w:asciiTheme="majorHAnsi" w:hAnsiTheme="majorHAnsi"/>
              </w:rPr>
              <w:t>500/container</w:t>
            </w:r>
          </w:p>
        </w:tc>
        <w:tc>
          <w:tcPr>
            <w:tcW w:w="2228" w:type="dxa"/>
          </w:tcPr>
          <w:p w14:paraId="0BBEACC1" w14:textId="64829956" w:rsidR="002A3234" w:rsidRPr="007F436B" w:rsidRDefault="002A3234" w:rsidP="00452979">
            <w:pPr>
              <w:tabs>
                <w:tab w:val="left" w:pos="0"/>
              </w:tabs>
              <w:rPr>
                <w:rFonts w:asciiTheme="majorHAnsi" w:hAnsiTheme="majorHAnsi"/>
              </w:rPr>
            </w:pPr>
          </w:p>
        </w:tc>
      </w:tr>
      <w:tr w:rsidR="00452979" w:rsidRPr="007F436B" w14:paraId="48FD85CD" w14:textId="77777777" w:rsidTr="008F14BF">
        <w:trPr>
          <w:trHeight w:val="595"/>
          <w:jc w:val="center"/>
        </w:trPr>
        <w:tc>
          <w:tcPr>
            <w:tcW w:w="4208" w:type="dxa"/>
            <w:vAlign w:val="center"/>
          </w:tcPr>
          <w:p w14:paraId="77B2CB5A" w14:textId="47A783F2" w:rsidR="002A3234" w:rsidRPr="007F436B" w:rsidRDefault="002A3234" w:rsidP="00452979">
            <w:pPr>
              <w:tabs>
                <w:tab w:val="left" w:pos="0"/>
              </w:tabs>
              <w:jc w:val="center"/>
              <w:rPr>
                <w:rFonts w:asciiTheme="majorHAnsi" w:hAnsiTheme="majorHAnsi"/>
              </w:rPr>
            </w:pPr>
            <w:r w:rsidRPr="007F436B">
              <w:rPr>
                <w:rFonts w:asciiTheme="majorHAnsi" w:hAnsiTheme="majorHAnsi"/>
              </w:rPr>
              <w:t>40’ standard shipping container</w:t>
            </w:r>
          </w:p>
        </w:tc>
        <w:tc>
          <w:tcPr>
            <w:tcW w:w="1578" w:type="dxa"/>
          </w:tcPr>
          <w:p w14:paraId="213041BF" w14:textId="77777777" w:rsidR="002A3234" w:rsidRPr="007F436B" w:rsidRDefault="002A3234" w:rsidP="00452979">
            <w:pPr>
              <w:tabs>
                <w:tab w:val="left" w:pos="0"/>
              </w:tabs>
              <w:rPr>
                <w:rFonts w:asciiTheme="majorHAnsi" w:hAnsiTheme="majorHAnsi"/>
              </w:rPr>
            </w:pPr>
          </w:p>
        </w:tc>
        <w:tc>
          <w:tcPr>
            <w:tcW w:w="2726" w:type="dxa"/>
            <w:vAlign w:val="center"/>
          </w:tcPr>
          <w:p w14:paraId="4D7F6DAF" w14:textId="671AB2D5" w:rsidR="002A3234" w:rsidRPr="007F436B" w:rsidRDefault="002A3234" w:rsidP="0094797D">
            <w:pPr>
              <w:tabs>
                <w:tab w:val="left" w:pos="0"/>
              </w:tabs>
              <w:rPr>
                <w:rFonts w:asciiTheme="majorHAnsi" w:hAnsiTheme="majorHAnsi"/>
              </w:rPr>
            </w:pPr>
            <w:r w:rsidRPr="007F436B">
              <w:rPr>
                <w:rFonts w:asciiTheme="majorHAnsi" w:hAnsiTheme="majorHAnsi"/>
              </w:rPr>
              <w:t>$2</w:t>
            </w:r>
            <w:r w:rsidR="00EA3708" w:rsidRPr="007F436B">
              <w:rPr>
                <w:rFonts w:asciiTheme="majorHAnsi" w:hAnsiTheme="majorHAnsi"/>
              </w:rPr>
              <w:t>,</w:t>
            </w:r>
            <w:r w:rsidRPr="007F436B">
              <w:rPr>
                <w:rFonts w:asciiTheme="majorHAnsi" w:hAnsiTheme="majorHAnsi"/>
              </w:rPr>
              <w:t>500/container</w:t>
            </w:r>
          </w:p>
        </w:tc>
        <w:tc>
          <w:tcPr>
            <w:tcW w:w="2228" w:type="dxa"/>
          </w:tcPr>
          <w:p w14:paraId="5356EE37" w14:textId="44B421BF" w:rsidR="002A3234" w:rsidRPr="007F436B" w:rsidRDefault="002A3234" w:rsidP="00452979">
            <w:pPr>
              <w:tabs>
                <w:tab w:val="left" w:pos="0"/>
              </w:tabs>
              <w:rPr>
                <w:rFonts w:asciiTheme="majorHAnsi" w:hAnsiTheme="majorHAnsi"/>
              </w:rPr>
            </w:pPr>
          </w:p>
        </w:tc>
      </w:tr>
      <w:tr w:rsidR="00452979" w:rsidRPr="007F436B" w14:paraId="22BB2328" w14:textId="77777777" w:rsidTr="008F14BF">
        <w:trPr>
          <w:trHeight w:val="699"/>
          <w:jc w:val="center"/>
        </w:trPr>
        <w:tc>
          <w:tcPr>
            <w:tcW w:w="4208" w:type="dxa"/>
            <w:shd w:val="clear" w:color="auto" w:fill="D9D9D9" w:themeFill="background1" w:themeFillShade="D9"/>
            <w:vAlign w:val="center"/>
          </w:tcPr>
          <w:p w14:paraId="60B4D1B9" w14:textId="4ABA65F5" w:rsidR="009E0FE8" w:rsidRPr="007F436B" w:rsidRDefault="009E0FE8" w:rsidP="00452979">
            <w:pPr>
              <w:tabs>
                <w:tab w:val="left" w:pos="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578" w:type="dxa"/>
            <w:shd w:val="clear" w:color="auto" w:fill="D9D9D9" w:themeFill="background1" w:themeFillShade="D9"/>
          </w:tcPr>
          <w:p w14:paraId="13DE88AA" w14:textId="77777777" w:rsidR="009E0FE8" w:rsidRPr="007F436B" w:rsidRDefault="009E0FE8" w:rsidP="00452979">
            <w:pPr>
              <w:tabs>
                <w:tab w:val="left" w:pos="0"/>
              </w:tabs>
              <w:rPr>
                <w:rFonts w:asciiTheme="majorHAnsi" w:hAnsiTheme="majorHAnsi"/>
              </w:rPr>
            </w:pPr>
          </w:p>
        </w:tc>
        <w:tc>
          <w:tcPr>
            <w:tcW w:w="2726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5B2DAF28" w14:textId="664EF896" w:rsidR="009E0FE8" w:rsidRPr="007F436B" w:rsidRDefault="009E0FE8" w:rsidP="00452979">
            <w:pPr>
              <w:tabs>
                <w:tab w:val="left" w:pos="0"/>
              </w:tabs>
              <w:jc w:val="right"/>
              <w:rPr>
                <w:rFonts w:asciiTheme="majorHAnsi" w:hAnsiTheme="majorHAnsi"/>
              </w:rPr>
            </w:pPr>
            <w:r w:rsidRPr="007F436B">
              <w:rPr>
                <w:rFonts w:asciiTheme="majorHAnsi" w:hAnsiTheme="majorHAnsi"/>
              </w:rPr>
              <w:t>Materials Total</w:t>
            </w:r>
          </w:p>
        </w:tc>
        <w:tc>
          <w:tcPr>
            <w:tcW w:w="222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2A583BA" w14:textId="77777777" w:rsidR="009E0FE8" w:rsidRPr="007F436B" w:rsidRDefault="009E0FE8" w:rsidP="00452979">
            <w:pPr>
              <w:tabs>
                <w:tab w:val="left" w:pos="0"/>
              </w:tabs>
              <w:rPr>
                <w:rFonts w:asciiTheme="majorHAnsi" w:hAnsiTheme="majorHAnsi"/>
              </w:rPr>
            </w:pPr>
          </w:p>
        </w:tc>
      </w:tr>
    </w:tbl>
    <w:p w14:paraId="7F945C43" w14:textId="77777777" w:rsidR="0094797D" w:rsidRPr="007F436B" w:rsidRDefault="0094797D" w:rsidP="00452979">
      <w:pPr>
        <w:tabs>
          <w:tab w:val="left" w:pos="0"/>
        </w:tabs>
        <w:rPr>
          <w:rFonts w:asciiTheme="majorHAnsi" w:hAnsiTheme="majorHAnsi"/>
          <w:b/>
        </w:rPr>
      </w:pPr>
    </w:p>
    <w:p w14:paraId="61F51169" w14:textId="6359E3B8" w:rsidR="00661AA1" w:rsidRPr="007F436B" w:rsidRDefault="00EE4446" w:rsidP="00452979">
      <w:pPr>
        <w:tabs>
          <w:tab w:val="left" w:pos="0"/>
        </w:tabs>
        <w:rPr>
          <w:rFonts w:asciiTheme="majorHAnsi" w:hAnsiTheme="majorHAnsi"/>
          <w:b/>
        </w:rPr>
      </w:pPr>
      <w:r w:rsidRPr="007F436B">
        <w:rPr>
          <w:rFonts w:asciiTheme="majorHAnsi" w:hAnsiTheme="majorHAnsi"/>
          <w:b/>
        </w:rPr>
        <w:t>Labor:</w:t>
      </w:r>
    </w:p>
    <w:tbl>
      <w:tblPr>
        <w:tblStyle w:val="TableGrid"/>
        <w:tblW w:w="10730" w:type="dxa"/>
        <w:jc w:val="center"/>
        <w:tblLayout w:type="fixed"/>
        <w:tblLook w:val="04A0" w:firstRow="1" w:lastRow="0" w:firstColumn="1" w:lastColumn="0" w:noHBand="0" w:noVBand="1"/>
      </w:tblPr>
      <w:tblGrid>
        <w:gridCol w:w="4215"/>
        <w:gridCol w:w="1563"/>
        <w:gridCol w:w="2685"/>
        <w:gridCol w:w="2267"/>
      </w:tblGrid>
      <w:tr w:rsidR="0094797D" w:rsidRPr="007F436B" w14:paraId="3DB77A93" w14:textId="77777777" w:rsidTr="0094797D">
        <w:trPr>
          <w:trHeight w:val="359"/>
          <w:jc w:val="center"/>
        </w:trPr>
        <w:tc>
          <w:tcPr>
            <w:tcW w:w="4215" w:type="dxa"/>
            <w:vAlign w:val="bottom"/>
          </w:tcPr>
          <w:p w14:paraId="121CE5FD" w14:textId="12C35E78" w:rsidR="00076F04" w:rsidRPr="007F436B" w:rsidRDefault="008972F5" w:rsidP="00452979">
            <w:pPr>
              <w:tabs>
                <w:tab w:val="left" w:pos="0"/>
              </w:tabs>
              <w:jc w:val="center"/>
              <w:rPr>
                <w:rFonts w:asciiTheme="majorHAnsi" w:hAnsiTheme="majorHAnsi"/>
                <w:b/>
              </w:rPr>
            </w:pPr>
            <w:r w:rsidRPr="007F436B">
              <w:rPr>
                <w:rFonts w:asciiTheme="majorHAnsi" w:hAnsiTheme="majorHAnsi"/>
                <w:b/>
              </w:rPr>
              <w:t>Job</w:t>
            </w:r>
          </w:p>
        </w:tc>
        <w:tc>
          <w:tcPr>
            <w:tcW w:w="1563" w:type="dxa"/>
            <w:vAlign w:val="bottom"/>
          </w:tcPr>
          <w:p w14:paraId="79AFC82A" w14:textId="791B6757" w:rsidR="00076F04" w:rsidRPr="007F436B" w:rsidRDefault="00826435" w:rsidP="00452979">
            <w:pPr>
              <w:tabs>
                <w:tab w:val="left" w:pos="0"/>
              </w:tabs>
              <w:jc w:val="center"/>
              <w:rPr>
                <w:rFonts w:asciiTheme="majorHAnsi" w:hAnsiTheme="majorHAnsi"/>
                <w:b/>
              </w:rPr>
            </w:pPr>
            <w:r w:rsidRPr="007F436B">
              <w:rPr>
                <w:rFonts w:asciiTheme="majorHAnsi" w:hAnsiTheme="majorHAnsi"/>
                <w:b/>
              </w:rPr>
              <w:t xml:space="preserve"># </w:t>
            </w:r>
            <w:r w:rsidR="005976DF" w:rsidRPr="007F436B">
              <w:rPr>
                <w:rFonts w:asciiTheme="majorHAnsi" w:hAnsiTheme="majorHAnsi"/>
                <w:b/>
              </w:rPr>
              <w:t>tasks</w:t>
            </w:r>
            <w:r w:rsidR="00076F04" w:rsidRPr="007F436B">
              <w:rPr>
                <w:rFonts w:asciiTheme="majorHAnsi" w:hAnsiTheme="majorHAnsi"/>
                <w:b/>
              </w:rPr>
              <w:t xml:space="preserve"> performed</w:t>
            </w:r>
          </w:p>
        </w:tc>
        <w:tc>
          <w:tcPr>
            <w:tcW w:w="2685" w:type="dxa"/>
            <w:vAlign w:val="bottom"/>
          </w:tcPr>
          <w:p w14:paraId="679EE85E" w14:textId="63CFEA63" w:rsidR="00076F04" w:rsidRPr="007F436B" w:rsidRDefault="00076F04" w:rsidP="00452979">
            <w:pPr>
              <w:tabs>
                <w:tab w:val="left" w:pos="0"/>
              </w:tabs>
              <w:jc w:val="center"/>
              <w:rPr>
                <w:rFonts w:asciiTheme="majorHAnsi" w:hAnsiTheme="majorHAnsi"/>
                <w:b/>
              </w:rPr>
            </w:pPr>
            <w:r w:rsidRPr="007F436B">
              <w:rPr>
                <w:rFonts w:asciiTheme="majorHAnsi" w:hAnsiTheme="majorHAnsi"/>
                <w:b/>
              </w:rPr>
              <w:t>Cost/unit time</w:t>
            </w:r>
          </w:p>
        </w:tc>
        <w:tc>
          <w:tcPr>
            <w:tcW w:w="2267" w:type="dxa"/>
            <w:vAlign w:val="bottom"/>
          </w:tcPr>
          <w:p w14:paraId="56455AC1" w14:textId="77777777" w:rsidR="00076F04" w:rsidRPr="007F436B" w:rsidRDefault="00076F04" w:rsidP="00452979">
            <w:pPr>
              <w:tabs>
                <w:tab w:val="left" w:pos="0"/>
              </w:tabs>
              <w:jc w:val="center"/>
              <w:rPr>
                <w:rFonts w:asciiTheme="majorHAnsi" w:hAnsiTheme="majorHAnsi"/>
                <w:b/>
              </w:rPr>
            </w:pPr>
            <w:r w:rsidRPr="007F436B">
              <w:rPr>
                <w:rFonts w:asciiTheme="majorHAnsi" w:hAnsiTheme="majorHAnsi"/>
                <w:b/>
              </w:rPr>
              <w:t>Total Cost</w:t>
            </w:r>
          </w:p>
        </w:tc>
      </w:tr>
      <w:tr w:rsidR="0094797D" w:rsidRPr="007F436B" w14:paraId="1E2057A0" w14:textId="77777777" w:rsidTr="0094797D">
        <w:trPr>
          <w:trHeight w:val="592"/>
          <w:jc w:val="center"/>
        </w:trPr>
        <w:tc>
          <w:tcPr>
            <w:tcW w:w="4215" w:type="dxa"/>
            <w:vAlign w:val="center"/>
          </w:tcPr>
          <w:p w14:paraId="42E638C9" w14:textId="4C1C32EC" w:rsidR="00076F04" w:rsidRPr="007F436B" w:rsidRDefault="00076F04" w:rsidP="00452979">
            <w:pPr>
              <w:tabs>
                <w:tab w:val="left" w:pos="0"/>
              </w:tabs>
              <w:jc w:val="center"/>
              <w:rPr>
                <w:rFonts w:asciiTheme="majorHAnsi" w:hAnsiTheme="majorHAnsi"/>
              </w:rPr>
            </w:pPr>
            <w:r w:rsidRPr="007F436B">
              <w:rPr>
                <w:rFonts w:asciiTheme="majorHAnsi" w:hAnsiTheme="majorHAnsi"/>
              </w:rPr>
              <w:t>Lock together 5 shipping containers</w:t>
            </w:r>
          </w:p>
        </w:tc>
        <w:tc>
          <w:tcPr>
            <w:tcW w:w="1563" w:type="dxa"/>
          </w:tcPr>
          <w:p w14:paraId="151D59A1" w14:textId="77777777" w:rsidR="00076F04" w:rsidRPr="007F436B" w:rsidRDefault="00076F04" w:rsidP="00452979">
            <w:pPr>
              <w:tabs>
                <w:tab w:val="left" w:pos="0"/>
              </w:tabs>
              <w:rPr>
                <w:rFonts w:asciiTheme="majorHAnsi" w:hAnsiTheme="majorHAnsi"/>
              </w:rPr>
            </w:pPr>
          </w:p>
        </w:tc>
        <w:tc>
          <w:tcPr>
            <w:tcW w:w="2685" w:type="dxa"/>
            <w:vAlign w:val="center"/>
          </w:tcPr>
          <w:p w14:paraId="22042A77" w14:textId="78D69B26" w:rsidR="00076F04" w:rsidRPr="007F436B" w:rsidRDefault="00076F04" w:rsidP="0094797D">
            <w:pPr>
              <w:tabs>
                <w:tab w:val="left" w:pos="0"/>
              </w:tabs>
              <w:rPr>
                <w:rFonts w:asciiTheme="majorHAnsi" w:hAnsiTheme="majorHAnsi"/>
              </w:rPr>
            </w:pPr>
            <w:r w:rsidRPr="007F436B">
              <w:rPr>
                <w:rFonts w:asciiTheme="majorHAnsi" w:hAnsiTheme="majorHAnsi"/>
              </w:rPr>
              <w:t>$40,000</w:t>
            </w:r>
          </w:p>
        </w:tc>
        <w:tc>
          <w:tcPr>
            <w:tcW w:w="2267" w:type="dxa"/>
          </w:tcPr>
          <w:p w14:paraId="14DDDAD2" w14:textId="77777777" w:rsidR="00076F04" w:rsidRPr="007F436B" w:rsidRDefault="00076F04" w:rsidP="00452979">
            <w:pPr>
              <w:tabs>
                <w:tab w:val="left" w:pos="0"/>
              </w:tabs>
              <w:rPr>
                <w:rFonts w:asciiTheme="majorHAnsi" w:hAnsiTheme="majorHAnsi"/>
              </w:rPr>
            </w:pPr>
          </w:p>
        </w:tc>
      </w:tr>
      <w:tr w:rsidR="0094797D" w:rsidRPr="007F436B" w14:paraId="1199229D" w14:textId="77777777" w:rsidTr="0094797D">
        <w:trPr>
          <w:trHeight w:val="592"/>
          <w:jc w:val="center"/>
        </w:trPr>
        <w:tc>
          <w:tcPr>
            <w:tcW w:w="4215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4D0BF24" w14:textId="77777777" w:rsidR="009E0FE8" w:rsidRPr="007F436B" w:rsidRDefault="009E0FE8" w:rsidP="00452979">
            <w:pPr>
              <w:tabs>
                <w:tab w:val="left" w:pos="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563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3741BB8B" w14:textId="77777777" w:rsidR="009E0FE8" w:rsidRPr="007F436B" w:rsidRDefault="009E0FE8" w:rsidP="00452979">
            <w:pPr>
              <w:rPr>
                <w:rFonts w:asciiTheme="majorHAnsi" w:hAnsiTheme="majorHAnsi"/>
              </w:rPr>
            </w:pPr>
          </w:p>
        </w:tc>
        <w:tc>
          <w:tcPr>
            <w:tcW w:w="2685" w:type="dxa"/>
            <w:tcBorders>
              <w:bottom w:val="single" w:sz="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FC499D0" w14:textId="77777777" w:rsidR="009E0FE8" w:rsidRPr="007F436B" w:rsidRDefault="009E0FE8" w:rsidP="00452979">
            <w:pPr>
              <w:jc w:val="right"/>
              <w:rPr>
                <w:rFonts w:asciiTheme="majorHAnsi" w:hAnsiTheme="majorHAnsi"/>
              </w:rPr>
            </w:pPr>
            <w:r w:rsidRPr="007F436B">
              <w:rPr>
                <w:rFonts w:asciiTheme="majorHAnsi" w:hAnsiTheme="majorHAnsi"/>
              </w:rPr>
              <w:t>Labor Total</w:t>
            </w:r>
          </w:p>
        </w:tc>
        <w:tc>
          <w:tcPr>
            <w:tcW w:w="22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44DA3FE" w14:textId="77777777" w:rsidR="009E0FE8" w:rsidRPr="007F436B" w:rsidRDefault="009E0FE8" w:rsidP="00452979">
            <w:pPr>
              <w:rPr>
                <w:rFonts w:asciiTheme="majorHAnsi" w:hAnsiTheme="majorHAnsi"/>
              </w:rPr>
            </w:pPr>
          </w:p>
        </w:tc>
      </w:tr>
    </w:tbl>
    <w:p w14:paraId="28A92EB4" w14:textId="77777777" w:rsidR="00452979" w:rsidRPr="007F436B" w:rsidRDefault="00452979" w:rsidP="00D50C28">
      <w:pPr>
        <w:shd w:val="clear" w:color="auto" w:fill="FFFFFF"/>
        <w:spacing w:before="100" w:beforeAutospacing="1" w:after="150" w:line="240" w:lineRule="atLeast"/>
        <w:rPr>
          <w:rFonts w:asciiTheme="majorHAnsi" w:hAnsiTheme="majorHAnsi"/>
          <w:b/>
        </w:rPr>
      </w:pPr>
    </w:p>
    <w:p w14:paraId="7D717838" w14:textId="376EFD8F" w:rsidR="00452979" w:rsidRPr="007F436B" w:rsidRDefault="0094797D" w:rsidP="008F14BF">
      <w:pPr>
        <w:shd w:val="clear" w:color="auto" w:fill="FFFFFF"/>
        <w:spacing w:before="100" w:beforeAutospacing="1" w:after="150" w:line="240" w:lineRule="atLeast"/>
        <w:jc w:val="right"/>
        <w:rPr>
          <w:rFonts w:asciiTheme="majorHAnsi" w:hAnsiTheme="majorHAnsi"/>
          <w:b/>
        </w:rPr>
      </w:pPr>
      <w:r w:rsidRPr="007F436B">
        <w:rPr>
          <w:rFonts w:asciiTheme="majorHAnsi" w:hAnsiTheme="majorHAnsi"/>
          <w:b/>
        </w:rPr>
        <w:t>Total Building Cost: _____________________________</w:t>
      </w:r>
    </w:p>
    <w:p w14:paraId="051DEB77" w14:textId="77777777" w:rsidR="00452979" w:rsidRPr="007F436B" w:rsidRDefault="00452979" w:rsidP="00D50C28">
      <w:pPr>
        <w:shd w:val="clear" w:color="auto" w:fill="FFFFFF"/>
        <w:spacing w:before="100" w:beforeAutospacing="1" w:after="150" w:line="240" w:lineRule="atLeast"/>
        <w:rPr>
          <w:rFonts w:asciiTheme="majorHAnsi" w:hAnsiTheme="majorHAnsi"/>
          <w:b/>
        </w:rPr>
      </w:pPr>
    </w:p>
    <w:p w14:paraId="67DEF617" w14:textId="77777777" w:rsidR="00452979" w:rsidRPr="007F436B" w:rsidRDefault="00452979" w:rsidP="00D50C28">
      <w:pPr>
        <w:shd w:val="clear" w:color="auto" w:fill="FFFFFF"/>
        <w:spacing w:before="100" w:beforeAutospacing="1" w:after="150" w:line="240" w:lineRule="atLeast"/>
        <w:rPr>
          <w:rFonts w:asciiTheme="majorHAnsi" w:hAnsiTheme="majorHAnsi"/>
          <w:b/>
        </w:rPr>
      </w:pPr>
    </w:p>
    <w:p w14:paraId="6F93C398" w14:textId="77777777" w:rsidR="00452979" w:rsidRPr="007F436B" w:rsidRDefault="00452979" w:rsidP="00D50C28">
      <w:pPr>
        <w:shd w:val="clear" w:color="auto" w:fill="FFFFFF"/>
        <w:spacing w:before="100" w:beforeAutospacing="1" w:after="150" w:line="240" w:lineRule="atLeast"/>
        <w:rPr>
          <w:rFonts w:asciiTheme="majorHAnsi" w:hAnsiTheme="majorHAnsi"/>
          <w:b/>
        </w:rPr>
      </w:pPr>
    </w:p>
    <w:p w14:paraId="1A04F482" w14:textId="009BBEC4" w:rsidR="004F4AB7" w:rsidRPr="008F14BF" w:rsidRDefault="00390431" w:rsidP="00D50C28">
      <w:pPr>
        <w:shd w:val="clear" w:color="auto" w:fill="FFFFFF"/>
        <w:spacing w:before="100" w:beforeAutospacing="1" w:after="150" w:line="240" w:lineRule="atLeast"/>
        <w:rPr>
          <w:rFonts w:asciiTheme="majorHAnsi" w:hAnsiTheme="majorHAnsi"/>
        </w:rPr>
      </w:pPr>
      <w:r w:rsidRPr="008F14BF">
        <w:rPr>
          <w:rFonts w:asciiTheme="majorHAnsi" w:hAnsiTheme="majorHAnsi"/>
          <w:b/>
        </w:rPr>
        <w:t xml:space="preserve">Objective </w:t>
      </w:r>
      <w:r w:rsidR="00896FBB" w:rsidRPr="008F14BF">
        <w:rPr>
          <w:rFonts w:asciiTheme="majorHAnsi" w:hAnsiTheme="majorHAnsi"/>
          <w:b/>
        </w:rPr>
        <w:t>E</w:t>
      </w:r>
      <w:r w:rsidRPr="008F14BF">
        <w:rPr>
          <w:rFonts w:asciiTheme="majorHAnsi" w:hAnsiTheme="majorHAnsi"/>
          <w:b/>
        </w:rPr>
        <w:t>:</w:t>
      </w:r>
      <w:r w:rsidRPr="008F14BF">
        <w:rPr>
          <w:rFonts w:asciiTheme="majorHAnsi" w:hAnsiTheme="majorHAnsi"/>
        </w:rPr>
        <w:t xml:space="preserve"> Students will use the formula for area to calculate the final square foota</w:t>
      </w:r>
      <w:r w:rsidR="004011FA" w:rsidRPr="008F14BF">
        <w:rPr>
          <w:rFonts w:asciiTheme="majorHAnsi" w:hAnsiTheme="majorHAnsi"/>
        </w:rPr>
        <w:t xml:space="preserve">ge of their </w:t>
      </w:r>
      <w:r w:rsidR="00EA3708" w:rsidRPr="008F14BF">
        <w:rPr>
          <w:rFonts w:asciiTheme="majorHAnsi" w:hAnsiTheme="majorHAnsi"/>
        </w:rPr>
        <w:t xml:space="preserve">model </w:t>
      </w:r>
      <w:r w:rsidR="004011FA" w:rsidRPr="008F14BF">
        <w:rPr>
          <w:rFonts w:asciiTheme="majorHAnsi" w:hAnsiTheme="majorHAnsi"/>
        </w:rPr>
        <w:t xml:space="preserve">so that they can determine how much flooring to order. </w:t>
      </w:r>
      <w:r w:rsidR="00F71AD3" w:rsidRPr="008F14BF">
        <w:rPr>
          <w:rFonts w:asciiTheme="majorHAnsi" w:hAnsiTheme="majorHAnsi"/>
        </w:rPr>
        <w:t xml:space="preserve"> </w:t>
      </w:r>
    </w:p>
    <w:p w14:paraId="39461902" w14:textId="3F0D6F08" w:rsidR="00B7631A" w:rsidRPr="008F14BF" w:rsidRDefault="009B0A95">
      <w:pPr>
        <w:rPr>
          <w:rFonts w:asciiTheme="majorHAnsi" w:hAnsiTheme="majorHAnsi"/>
          <w:b/>
          <w:u w:val="single"/>
        </w:rPr>
      </w:pPr>
      <w:r w:rsidRPr="008F14BF">
        <w:rPr>
          <w:rFonts w:asciiTheme="majorHAnsi" w:hAnsiTheme="majorHAnsi"/>
          <w:b/>
          <w:u w:val="single"/>
        </w:rPr>
        <w:t>Calculate</w:t>
      </w:r>
      <w:r w:rsidR="00B7631A" w:rsidRPr="008F14BF">
        <w:rPr>
          <w:rFonts w:asciiTheme="majorHAnsi" w:hAnsiTheme="majorHAnsi"/>
          <w:b/>
          <w:u w:val="single"/>
        </w:rPr>
        <w:t xml:space="preserve"> the square footage of your building:</w:t>
      </w:r>
    </w:p>
    <w:p w14:paraId="514C28F5" w14:textId="4EEC0F34" w:rsidR="0085194A" w:rsidRPr="008F14BF" w:rsidRDefault="00B7631A">
      <w:pPr>
        <w:rPr>
          <w:rFonts w:asciiTheme="majorHAnsi" w:hAnsiTheme="majorHAnsi"/>
        </w:rPr>
      </w:pPr>
      <w:r w:rsidRPr="008F14BF">
        <w:rPr>
          <w:rFonts w:asciiTheme="majorHAnsi" w:hAnsiTheme="majorHAnsi"/>
        </w:rPr>
        <w:t xml:space="preserve">The square footage of a </w:t>
      </w:r>
      <w:r w:rsidR="00390431" w:rsidRPr="008F14BF">
        <w:rPr>
          <w:rFonts w:asciiTheme="majorHAnsi" w:hAnsiTheme="majorHAnsi"/>
        </w:rPr>
        <w:t>building</w:t>
      </w:r>
      <w:r w:rsidRPr="008F14BF">
        <w:rPr>
          <w:rFonts w:asciiTheme="majorHAnsi" w:hAnsiTheme="majorHAnsi"/>
        </w:rPr>
        <w:t xml:space="preserve"> is </w:t>
      </w:r>
      <w:r w:rsidR="002435AB" w:rsidRPr="008F14BF">
        <w:rPr>
          <w:rFonts w:asciiTheme="majorHAnsi" w:hAnsiTheme="majorHAnsi"/>
        </w:rPr>
        <w:t>a measurement of the</w:t>
      </w:r>
      <w:r w:rsidRPr="008F14BF">
        <w:rPr>
          <w:rFonts w:asciiTheme="majorHAnsi" w:hAnsiTheme="majorHAnsi"/>
        </w:rPr>
        <w:t xml:space="preserve"> </w:t>
      </w:r>
      <w:r w:rsidRPr="008F14BF">
        <w:rPr>
          <w:rFonts w:asciiTheme="majorHAnsi" w:hAnsiTheme="majorHAnsi"/>
          <w:b/>
        </w:rPr>
        <w:t xml:space="preserve">area </w:t>
      </w:r>
      <w:r w:rsidR="002435AB" w:rsidRPr="008F14BF">
        <w:rPr>
          <w:rFonts w:asciiTheme="majorHAnsi" w:hAnsiTheme="majorHAnsi"/>
          <w:b/>
        </w:rPr>
        <w:t>of the floor space</w:t>
      </w:r>
      <w:r w:rsidR="002435AB" w:rsidRPr="008F14BF">
        <w:rPr>
          <w:rFonts w:asciiTheme="majorHAnsi" w:hAnsiTheme="majorHAnsi"/>
        </w:rPr>
        <w:t xml:space="preserve"> contained within </w:t>
      </w:r>
      <w:r w:rsidR="0085194A" w:rsidRPr="008F14BF">
        <w:rPr>
          <w:rFonts w:asciiTheme="majorHAnsi" w:hAnsiTheme="majorHAnsi"/>
        </w:rPr>
        <w:t>the</w:t>
      </w:r>
      <w:r w:rsidR="002435AB" w:rsidRPr="008F14BF">
        <w:rPr>
          <w:rFonts w:asciiTheme="majorHAnsi" w:hAnsiTheme="majorHAnsi"/>
        </w:rPr>
        <w:t xml:space="preserve"> </w:t>
      </w:r>
      <w:r w:rsidR="00390431" w:rsidRPr="008F14BF">
        <w:rPr>
          <w:rFonts w:asciiTheme="majorHAnsi" w:hAnsiTheme="majorHAnsi"/>
        </w:rPr>
        <w:t>walls of the building</w:t>
      </w:r>
      <w:r w:rsidR="002435AB" w:rsidRPr="008F14BF">
        <w:rPr>
          <w:rFonts w:asciiTheme="majorHAnsi" w:hAnsiTheme="majorHAnsi"/>
        </w:rPr>
        <w:t xml:space="preserve">. </w:t>
      </w:r>
      <w:r w:rsidR="004011FA" w:rsidRPr="008F14BF">
        <w:rPr>
          <w:rFonts w:asciiTheme="majorHAnsi" w:hAnsiTheme="majorHAnsi"/>
        </w:rPr>
        <w:t xml:space="preserve">You will calculate the amount of flooring needed in your container building. </w:t>
      </w:r>
      <w:r w:rsidR="0085194A" w:rsidRPr="008F14BF">
        <w:rPr>
          <w:rFonts w:asciiTheme="majorHAnsi" w:hAnsiTheme="majorHAnsi"/>
        </w:rPr>
        <w:t xml:space="preserve"> </w:t>
      </w:r>
    </w:p>
    <w:p w14:paraId="3F043B14" w14:textId="77777777" w:rsidR="0085194A" w:rsidRPr="008F14BF" w:rsidRDefault="0085194A">
      <w:pPr>
        <w:rPr>
          <w:rFonts w:asciiTheme="majorHAnsi" w:hAnsiTheme="majorHAnsi"/>
        </w:rPr>
      </w:pPr>
    </w:p>
    <w:p w14:paraId="791248F4" w14:textId="10463162" w:rsidR="001C6591" w:rsidRPr="000A0200" w:rsidRDefault="002435AB">
      <w:pPr>
        <w:rPr>
          <w:rFonts w:asciiTheme="majorHAnsi" w:hAnsiTheme="majorHAnsi"/>
        </w:rPr>
      </w:pPr>
      <w:r w:rsidRPr="008F14BF">
        <w:rPr>
          <w:rFonts w:asciiTheme="majorHAnsi" w:hAnsiTheme="majorHAnsi"/>
        </w:rPr>
        <w:t xml:space="preserve">For </w:t>
      </w:r>
      <w:r w:rsidR="00390431" w:rsidRPr="008F14BF">
        <w:rPr>
          <w:rFonts w:asciiTheme="majorHAnsi" w:hAnsiTheme="majorHAnsi"/>
        </w:rPr>
        <w:t>buildings</w:t>
      </w:r>
      <w:r w:rsidRPr="008F14BF">
        <w:rPr>
          <w:rFonts w:asciiTheme="majorHAnsi" w:hAnsiTheme="majorHAnsi"/>
        </w:rPr>
        <w:t xml:space="preserve"> with square or rectangular rooms</w:t>
      </w:r>
      <w:r w:rsidR="000A0200">
        <w:rPr>
          <w:rFonts w:asciiTheme="majorHAnsi" w:hAnsiTheme="majorHAnsi"/>
        </w:rPr>
        <w:t>, you can c</w:t>
      </w:r>
      <w:r w:rsidR="009B0A95" w:rsidRPr="000A0200">
        <w:rPr>
          <w:rFonts w:asciiTheme="majorHAnsi" w:hAnsiTheme="majorHAnsi"/>
        </w:rPr>
        <w:t xml:space="preserve">alculate the area of each room individually, </w:t>
      </w:r>
      <w:r w:rsidR="00E458AA">
        <w:rPr>
          <w:rFonts w:asciiTheme="majorHAnsi" w:hAnsiTheme="majorHAnsi"/>
        </w:rPr>
        <w:t xml:space="preserve">and </w:t>
      </w:r>
      <w:r w:rsidR="009B0A95" w:rsidRPr="000A0200">
        <w:rPr>
          <w:rFonts w:asciiTheme="majorHAnsi" w:hAnsiTheme="majorHAnsi"/>
        </w:rPr>
        <w:t xml:space="preserve">then add them together. </w:t>
      </w:r>
      <w:r w:rsidR="0085194A" w:rsidRPr="000A0200">
        <w:rPr>
          <w:rFonts w:asciiTheme="majorHAnsi" w:hAnsiTheme="majorHAnsi"/>
        </w:rPr>
        <w:t xml:space="preserve">Use the formula for the area of a rectangle to calculate </w:t>
      </w:r>
      <w:r w:rsidR="0085194A" w:rsidRPr="000A0200">
        <w:rPr>
          <w:rFonts w:asciiTheme="majorHAnsi" w:hAnsiTheme="majorHAnsi"/>
          <w:b/>
        </w:rPr>
        <w:t xml:space="preserve">the </w:t>
      </w:r>
      <w:r w:rsidR="00906EB7" w:rsidRPr="000A0200">
        <w:rPr>
          <w:rFonts w:asciiTheme="majorHAnsi" w:hAnsiTheme="majorHAnsi"/>
          <w:b/>
        </w:rPr>
        <w:t>square footage</w:t>
      </w:r>
      <w:r w:rsidR="0085194A" w:rsidRPr="000A0200">
        <w:rPr>
          <w:rFonts w:asciiTheme="majorHAnsi" w:hAnsiTheme="majorHAnsi"/>
          <w:b/>
        </w:rPr>
        <w:t xml:space="preserve"> of a </w:t>
      </w:r>
      <w:r w:rsidR="00906EB7" w:rsidRPr="000A0200">
        <w:rPr>
          <w:rFonts w:asciiTheme="majorHAnsi" w:hAnsiTheme="majorHAnsi"/>
          <w:b/>
        </w:rPr>
        <w:t>square or rectangular</w:t>
      </w:r>
      <w:r w:rsidR="0085194A" w:rsidRPr="000A0200">
        <w:rPr>
          <w:rFonts w:asciiTheme="majorHAnsi" w:hAnsiTheme="majorHAnsi"/>
          <w:b/>
        </w:rPr>
        <w:t xml:space="preserve"> room</w:t>
      </w:r>
      <w:r w:rsidR="00906EB7" w:rsidRPr="000A0200">
        <w:rPr>
          <w:rFonts w:asciiTheme="majorHAnsi" w:hAnsiTheme="majorHAnsi"/>
          <w:b/>
        </w:rPr>
        <w:t>: base x height</w:t>
      </w:r>
      <w:r w:rsidR="00906EB7" w:rsidRPr="000A0200">
        <w:rPr>
          <w:rFonts w:asciiTheme="majorHAnsi" w:hAnsiTheme="majorHAnsi"/>
        </w:rPr>
        <w:t xml:space="preserve">. </w:t>
      </w:r>
      <w:r w:rsidR="009B0A95" w:rsidRPr="000A0200">
        <w:rPr>
          <w:rFonts w:asciiTheme="majorHAnsi" w:hAnsiTheme="majorHAnsi"/>
        </w:rPr>
        <w:t xml:space="preserve">   </w:t>
      </w:r>
    </w:p>
    <w:p w14:paraId="1C285E34" w14:textId="77777777" w:rsidR="001C6591" w:rsidRPr="000A0200" w:rsidRDefault="001C6591">
      <w:pPr>
        <w:rPr>
          <w:rFonts w:asciiTheme="majorHAnsi" w:hAnsiTheme="majorHAnsi"/>
        </w:rPr>
      </w:pPr>
    </w:p>
    <w:p w14:paraId="19DDFD25" w14:textId="78F8BC4F" w:rsidR="00BF5225" w:rsidRPr="000A0200" w:rsidRDefault="001C6591">
      <w:pPr>
        <w:rPr>
          <w:rFonts w:asciiTheme="majorHAnsi" w:hAnsiTheme="majorHAnsi"/>
        </w:rPr>
      </w:pPr>
      <w:r w:rsidRPr="000A0200">
        <w:rPr>
          <w:rFonts w:asciiTheme="majorHAnsi" w:hAnsiTheme="majorHAnsi"/>
        </w:rPr>
        <w:t xml:space="preserve">1. </w:t>
      </w:r>
      <w:r w:rsidR="00453C5E" w:rsidRPr="000A0200">
        <w:rPr>
          <w:rFonts w:asciiTheme="majorHAnsi" w:hAnsiTheme="majorHAnsi"/>
        </w:rPr>
        <w:t>Using</w:t>
      </w:r>
      <w:r w:rsidR="00F92006" w:rsidRPr="000A0200">
        <w:rPr>
          <w:rFonts w:asciiTheme="majorHAnsi" w:hAnsiTheme="majorHAnsi"/>
        </w:rPr>
        <w:t xml:space="preserve"> the </w:t>
      </w:r>
      <w:r w:rsidR="00F35739" w:rsidRPr="000A0200">
        <w:rPr>
          <w:rFonts w:asciiTheme="majorHAnsi" w:hAnsiTheme="majorHAnsi"/>
        </w:rPr>
        <w:t>floor</w:t>
      </w:r>
      <w:r w:rsidR="00F92006" w:rsidRPr="000A0200">
        <w:rPr>
          <w:rFonts w:asciiTheme="majorHAnsi" w:hAnsiTheme="majorHAnsi"/>
        </w:rPr>
        <w:t xml:space="preserve"> plan </w:t>
      </w:r>
      <w:r w:rsidR="00F35739" w:rsidRPr="000A0200">
        <w:rPr>
          <w:rFonts w:asciiTheme="majorHAnsi" w:hAnsiTheme="majorHAnsi"/>
        </w:rPr>
        <w:t>below</w:t>
      </w:r>
      <w:r w:rsidR="000504D7" w:rsidRPr="000A0200">
        <w:rPr>
          <w:rFonts w:asciiTheme="majorHAnsi" w:hAnsiTheme="majorHAnsi"/>
        </w:rPr>
        <w:t>, c</w:t>
      </w:r>
      <w:r w:rsidR="00F92006" w:rsidRPr="000A0200">
        <w:rPr>
          <w:rFonts w:asciiTheme="majorHAnsi" w:hAnsiTheme="majorHAnsi"/>
          <w:b/>
        </w:rPr>
        <w:t>alculate the square footage of this home</w:t>
      </w:r>
      <w:r w:rsidR="00F92006" w:rsidRPr="000A0200">
        <w:rPr>
          <w:rFonts w:asciiTheme="majorHAnsi" w:hAnsiTheme="majorHAnsi"/>
        </w:rPr>
        <w:t>:</w:t>
      </w:r>
    </w:p>
    <w:tbl>
      <w:tblPr>
        <w:tblStyle w:val="TableGrid"/>
        <w:tblpPr w:leftFromText="180" w:rightFromText="180" w:vertAnchor="text" w:horzAnchor="page" w:tblpX="7077" w:tblpY="452"/>
        <w:tblW w:w="0" w:type="auto"/>
        <w:tblLook w:val="04A0" w:firstRow="1" w:lastRow="0" w:firstColumn="1" w:lastColumn="0" w:noHBand="0" w:noVBand="1"/>
      </w:tblPr>
      <w:tblGrid>
        <w:gridCol w:w="1668"/>
        <w:gridCol w:w="992"/>
        <w:gridCol w:w="349"/>
        <w:gridCol w:w="1068"/>
      </w:tblGrid>
      <w:tr w:rsidR="00690052" w:rsidRPr="000A0200" w14:paraId="790FF62B" w14:textId="77777777" w:rsidTr="00690052">
        <w:trPr>
          <w:trHeight w:val="377"/>
        </w:trPr>
        <w:tc>
          <w:tcPr>
            <w:tcW w:w="1668" w:type="dxa"/>
            <w:tcBorders>
              <w:right w:val="single" w:sz="2" w:space="0" w:color="auto"/>
            </w:tcBorders>
            <w:vAlign w:val="center"/>
          </w:tcPr>
          <w:p w14:paraId="40D1F5CE" w14:textId="7463D4B1" w:rsidR="00690052" w:rsidRPr="000A0200" w:rsidRDefault="00690052" w:rsidP="00690052">
            <w:pPr>
              <w:jc w:val="center"/>
              <w:rPr>
                <w:rFonts w:asciiTheme="majorHAnsi" w:hAnsiTheme="majorHAnsi"/>
                <w:b/>
              </w:rPr>
            </w:pPr>
            <w:r w:rsidRPr="000A0200">
              <w:rPr>
                <w:rFonts w:asciiTheme="majorHAnsi" w:hAnsiTheme="majorHAnsi"/>
                <w:b/>
              </w:rPr>
              <w:t>Room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A640C8" w14:textId="3F23819F" w:rsidR="00690052" w:rsidRPr="000A0200" w:rsidRDefault="00690052" w:rsidP="00690052">
            <w:pPr>
              <w:jc w:val="center"/>
              <w:rPr>
                <w:rFonts w:asciiTheme="majorHAnsi" w:hAnsiTheme="majorHAnsi"/>
                <w:b/>
              </w:rPr>
            </w:pPr>
            <w:r w:rsidRPr="000A0200">
              <w:rPr>
                <w:rFonts w:asciiTheme="majorHAnsi" w:hAnsiTheme="majorHAnsi"/>
                <w:b/>
              </w:rPr>
              <w:t>Base x height = sq ft</w:t>
            </w:r>
          </w:p>
        </w:tc>
      </w:tr>
      <w:tr w:rsidR="00F92006" w:rsidRPr="000A0200" w14:paraId="047D21BB" w14:textId="77777777" w:rsidTr="00690052">
        <w:trPr>
          <w:trHeight w:val="377"/>
        </w:trPr>
        <w:tc>
          <w:tcPr>
            <w:tcW w:w="1668" w:type="dxa"/>
            <w:tcBorders>
              <w:right w:val="single" w:sz="2" w:space="0" w:color="auto"/>
            </w:tcBorders>
            <w:vAlign w:val="center"/>
          </w:tcPr>
          <w:p w14:paraId="48ABE8C9" w14:textId="56E0F4F4" w:rsidR="00F92006" w:rsidRPr="000A0200" w:rsidRDefault="00F92006" w:rsidP="00690052">
            <w:pPr>
              <w:jc w:val="center"/>
              <w:rPr>
                <w:rFonts w:asciiTheme="majorHAnsi" w:hAnsiTheme="majorHAnsi"/>
              </w:rPr>
            </w:pPr>
            <w:r w:rsidRPr="000A0200">
              <w:rPr>
                <w:rFonts w:asciiTheme="majorHAnsi" w:hAnsiTheme="majorHAnsi"/>
              </w:rPr>
              <w:t>Kitchen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60E5338" w14:textId="2B8639A6" w:rsidR="00F92006" w:rsidRPr="000A0200" w:rsidRDefault="00F92006" w:rsidP="00690052">
            <w:pPr>
              <w:jc w:val="center"/>
              <w:rPr>
                <w:rFonts w:asciiTheme="majorHAnsi" w:hAnsiTheme="majorHAnsi"/>
              </w:rPr>
            </w:pPr>
            <w:r w:rsidRPr="000A0200">
              <w:rPr>
                <w:rFonts w:asciiTheme="majorHAnsi" w:hAnsiTheme="majorHAnsi"/>
              </w:rPr>
              <w:t>12 x 20</w:t>
            </w:r>
          </w:p>
        </w:tc>
        <w:tc>
          <w:tcPr>
            <w:tcW w:w="3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E9B49E8" w14:textId="386FDEB4" w:rsidR="00F92006" w:rsidRPr="000A0200" w:rsidRDefault="00F92006" w:rsidP="00690052">
            <w:pPr>
              <w:rPr>
                <w:rFonts w:asciiTheme="majorHAnsi" w:hAnsiTheme="majorHAnsi"/>
              </w:rPr>
            </w:pPr>
            <w:r w:rsidRPr="000A0200">
              <w:rPr>
                <w:rFonts w:asciiTheme="majorHAnsi" w:hAnsiTheme="majorHAnsi"/>
              </w:rPr>
              <w:t>=</w:t>
            </w:r>
          </w:p>
        </w:tc>
        <w:tc>
          <w:tcPr>
            <w:tcW w:w="106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66F3CD2" w14:textId="77777777" w:rsidR="00F92006" w:rsidRPr="000A0200" w:rsidRDefault="00F92006" w:rsidP="00690052">
            <w:pPr>
              <w:rPr>
                <w:rFonts w:asciiTheme="majorHAnsi" w:hAnsiTheme="majorHAnsi"/>
              </w:rPr>
            </w:pPr>
          </w:p>
        </w:tc>
      </w:tr>
      <w:tr w:rsidR="00F92006" w:rsidRPr="000A0200" w14:paraId="55EBA110" w14:textId="77777777" w:rsidTr="00690052">
        <w:trPr>
          <w:trHeight w:val="377"/>
        </w:trPr>
        <w:tc>
          <w:tcPr>
            <w:tcW w:w="1668" w:type="dxa"/>
            <w:tcBorders>
              <w:right w:val="single" w:sz="2" w:space="0" w:color="auto"/>
            </w:tcBorders>
            <w:vAlign w:val="center"/>
          </w:tcPr>
          <w:p w14:paraId="4F83A374" w14:textId="0F2223EA" w:rsidR="00F92006" w:rsidRPr="000A0200" w:rsidRDefault="00F92006" w:rsidP="00690052">
            <w:pPr>
              <w:jc w:val="center"/>
              <w:rPr>
                <w:rFonts w:asciiTheme="majorHAnsi" w:hAnsiTheme="majorHAnsi"/>
              </w:rPr>
            </w:pPr>
            <w:r w:rsidRPr="000A0200">
              <w:rPr>
                <w:rFonts w:asciiTheme="majorHAnsi" w:hAnsiTheme="majorHAnsi"/>
              </w:rPr>
              <w:t>Dining Room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8226C8A" w14:textId="575E701E" w:rsidR="00F92006" w:rsidRPr="000A0200" w:rsidRDefault="00F92006" w:rsidP="00690052">
            <w:pPr>
              <w:jc w:val="center"/>
              <w:rPr>
                <w:rFonts w:asciiTheme="majorHAnsi" w:hAnsiTheme="majorHAnsi"/>
              </w:rPr>
            </w:pPr>
            <w:r w:rsidRPr="000A0200">
              <w:rPr>
                <w:rFonts w:asciiTheme="majorHAnsi" w:hAnsiTheme="majorHAnsi"/>
              </w:rPr>
              <w:t>12 x 20</w:t>
            </w:r>
          </w:p>
        </w:tc>
        <w:tc>
          <w:tcPr>
            <w:tcW w:w="3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BAAA3FB" w14:textId="36BF6C0B" w:rsidR="00F92006" w:rsidRPr="000A0200" w:rsidRDefault="00F92006" w:rsidP="00690052">
            <w:pPr>
              <w:rPr>
                <w:rFonts w:asciiTheme="majorHAnsi" w:hAnsiTheme="majorHAnsi"/>
              </w:rPr>
            </w:pPr>
            <w:r w:rsidRPr="000A0200">
              <w:rPr>
                <w:rFonts w:asciiTheme="majorHAnsi" w:hAnsiTheme="majorHAnsi"/>
              </w:rPr>
              <w:t>=</w:t>
            </w:r>
          </w:p>
        </w:tc>
        <w:tc>
          <w:tcPr>
            <w:tcW w:w="106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C61905A" w14:textId="77777777" w:rsidR="00F92006" w:rsidRPr="000A0200" w:rsidRDefault="00F92006" w:rsidP="00690052">
            <w:pPr>
              <w:rPr>
                <w:rFonts w:asciiTheme="majorHAnsi" w:hAnsiTheme="majorHAnsi"/>
              </w:rPr>
            </w:pPr>
          </w:p>
        </w:tc>
      </w:tr>
      <w:tr w:rsidR="00F92006" w:rsidRPr="000A0200" w14:paraId="4BC6A9AB" w14:textId="77777777" w:rsidTr="00690052">
        <w:trPr>
          <w:trHeight w:val="377"/>
        </w:trPr>
        <w:tc>
          <w:tcPr>
            <w:tcW w:w="1668" w:type="dxa"/>
            <w:tcBorders>
              <w:right w:val="single" w:sz="2" w:space="0" w:color="auto"/>
            </w:tcBorders>
            <w:vAlign w:val="center"/>
          </w:tcPr>
          <w:p w14:paraId="4B8ED0E2" w14:textId="2BC8715F" w:rsidR="00F92006" w:rsidRPr="000A0200" w:rsidRDefault="00F92006" w:rsidP="00690052">
            <w:pPr>
              <w:jc w:val="center"/>
              <w:rPr>
                <w:rFonts w:asciiTheme="majorHAnsi" w:hAnsiTheme="majorHAnsi"/>
              </w:rPr>
            </w:pPr>
            <w:r w:rsidRPr="000A0200">
              <w:rPr>
                <w:rFonts w:asciiTheme="majorHAnsi" w:hAnsiTheme="majorHAnsi"/>
              </w:rPr>
              <w:t>Living Room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0F0416C" w14:textId="5D000E6E" w:rsidR="00F92006" w:rsidRPr="000A0200" w:rsidRDefault="00F92006" w:rsidP="00690052">
            <w:pPr>
              <w:jc w:val="center"/>
              <w:rPr>
                <w:rFonts w:asciiTheme="majorHAnsi" w:hAnsiTheme="majorHAnsi"/>
              </w:rPr>
            </w:pPr>
            <w:r w:rsidRPr="000A0200">
              <w:rPr>
                <w:rFonts w:asciiTheme="majorHAnsi" w:hAnsiTheme="majorHAnsi"/>
              </w:rPr>
              <w:t>20 x 12</w:t>
            </w:r>
          </w:p>
        </w:tc>
        <w:tc>
          <w:tcPr>
            <w:tcW w:w="3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C0AA579" w14:textId="68A0B4DD" w:rsidR="00F92006" w:rsidRPr="000A0200" w:rsidRDefault="00F92006" w:rsidP="00690052">
            <w:pPr>
              <w:rPr>
                <w:rFonts w:asciiTheme="majorHAnsi" w:hAnsiTheme="majorHAnsi"/>
              </w:rPr>
            </w:pPr>
            <w:r w:rsidRPr="000A0200">
              <w:rPr>
                <w:rFonts w:asciiTheme="majorHAnsi" w:hAnsiTheme="majorHAnsi"/>
              </w:rPr>
              <w:t>=</w:t>
            </w:r>
          </w:p>
        </w:tc>
        <w:tc>
          <w:tcPr>
            <w:tcW w:w="106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F7AF99C" w14:textId="77777777" w:rsidR="00F92006" w:rsidRPr="000A0200" w:rsidRDefault="00F92006" w:rsidP="00690052">
            <w:pPr>
              <w:rPr>
                <w:rFonts w:asciiTheme="majorHAnsi" w:hAnsiTheme="majorHAnsi"/>
              </w:rPr>
            </w:pPr>
          </w:p>
        </w:tc>
      </w:tr>
      <w:tr w:rsidR="00F92006" w:rsidRPr="000A0200" w14:paraId="6C180252" w14:textId="77777777" w:rsidTr="00690052">
        <w:trPr>
          <w:trHeight w:val="377"/>
        </w:trPr>
        <w:tc>
          <w:tcPr>
            <w:tcW w:w="1668" w:type="dxa"/>
            <w:tcBorders>
              <w:right w:val="single" w:sz="2" w:space="0" w:color="auto"/>
            </w:tcBorders>
            <w:vAlign w:val="center"/>
          </w:tcPr>
          <w:p w14:paraId="1F67D05A" w14:textId="43B2072E" w:rsidR="00F92006" w:rsidRPr="000A0200" w:rsidRDefault="00F92006" w:rsidP="00690052">
            <w:pPr>
              <w:jc w:val="center"/>
              <w:rPr>
                <w:rFonts w:asciiTheme="majorHAnsi" w:hAnsiTheme="majorHAnsi"/>
              </w:rPr>
            </w:pPr>
            <w:r w:rsidRPr="000A0200">
              <w:rPr>
                <w:rFonts w:asciiTheme="majorHAnsi" w:hAnsiTheme="majorHAnsi"/>
              </w:rPr>
              <w:t>Bedroom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CB0CE41" w14:textId="2EBDAAC4" w:rsidR="00F92006" w:rsidRPr="000A0200" w:rsidRDefault="00F92006" w:rsidP="0069005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5E59158" w14:textId="78477E70" w:rsidR="00F92006" w:rsidRPr="000A0200" w:rsidRDefault="00F92006" w:rsidP="00690052">
            <w:pPr>
              <w:rPr>
                <w:rFonts w:asciiTheme="majorHAnsi" w:hAnsiTheme="majorHAnsi"/>
              </w:rPr>
            </w:pPr>
            <w:r w:rsidRPr="000A0200">
              <w:rPr>
                <w:rFonts w:asciiTheme="majorHAnsi" w:hAnsiTheme="majorHAnsi"/>
              </w:rPr>
              <w:t>=</w:t>
            </w:r>
          </w:p>
        </w:tc>
        <w:tc>
          <w:tcPr>
            <w:tcW w:w="106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305AF03" w14:textId="77777777" w:rsidR="00F92006" w:rsidRPr="000A0200" w:rsidRDefault="00F92006" w:rsidP="00690052">
            <w:pPr>
              <w:rPr>
                <w:rFonts w:asciiTheme="majorHAnsi" w:hAnsiTheme="majorHAnsi"/>
              </w:rPr>
            </w:pPr>
          </w:p>
        </w:tc>
      </w:tr>
      <w:tr w:rsidR="00F92006" w:rsidRPr="000A0200" w14:paraId="730CC08A" w14:textId="77777777" w:rsidTr="00690052">
        <w:trPr>
          <w:trHeight w:val="398"/>
        </w:trPr>
        <w:tc>
          <w:tcPr>
            <w:tcW w:w="1668" w:type="dxa"/>
            <w:tcBorders>
              <w:right w:val="single" w:sz="2" w:space="0" w:color="auto"/>
            </w:tcBorders>
            <w:vAlign w:val="center"/>
          </w:tcPr>
          <w:p w14:paraId="464E78E1" w14:textId="77777777" w:rsidR="00F92006" w:rsidRPr="000A0200" w:rsidRDefault="00F92006" w:rsidP="00690052">
            <w:pPr>
              <w:jc w:val="center"/>
              <w:rPr>
                <w:rFonts w:asciiTheme="majorHAnsi" w:hAnsiTheme="majorHAnsi"/>
              </w:rPr>
            </w:pPr>
            <w:r w:rsidRPr="000A0200">
              <w:rPr>
                <w:rFonts w:asciiTheme="majorHAnsi" w:hAnsiTheme="majorHAnsi"/>
              </w:rPr>
              <w:t>Bathroom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B802588" w14:textId="070237A4" w:rsidR="00F92006" w:rsidRPr="000A0200" w:rsidRDefault="00F92006" w:rsidP="0069005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E2CAB6D" w14:textId="77777777" w:rsidR="00F92006" w:rsidRPr="000A0200" w:rsidRDefault="00F92006" w:rsidP="00690052">
            <w:pPr>
              <w:rPr>
                <w:rFonts w:asciiTheme="majorHAnsi" w:hAnsiTheme="majorHAnsi"/>
              </w:rPr>
            </w:pPr>
            <w:r w:rsidRPr="000A0200">
              <w:rPr>
                <w:rFonts w:asciiTheme="majorHAnsi" w:hAnsiTheme="majorHAnsi"/>
              </w:rPr>
              <w:t>=</w:t>
            </w:r>
          </w:p>
        </w:tc>
        <w:tc>
          <w:tcPr>
            <w:tcW w:w="106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2B91FFB" w14:textId="77777777" w:rsidR="00F92006" w:rsidRPr="000A0200" w:rsidRDefault="00F92006" w:rsidP="00690052">
            <w:pPr>
              <w:rPr>
                <w:rFonts w:asciiTheme="majorHAnsi" w:hAnsiTheme="majorHAnsi"/>
              </w:rPr>
            </w:pPr>
          </w:p>
        </w:tc>
      </w:tr>
      <w:tr w:rsidR="00F92006" w:rsidRPr="000A0200" w14:paraId="7FC4848D" w14:textId="77777777" w:rsidTr="00690052">
        <w:trPr>
          <w:trHeight w:val="398"/>
        </w:trPr>
        <w:tc>
          <w:tcPr>
            <w:tcW w:w="1668" w:type="dxa"/>
            <w:tcBorders>
              <w:right w:val="single" w:sz="2" w:space="0" w:color="auto"/>
            </w:tcBorders>
            <w:vAlign w:val="center"/>
          </w:tcPr>
          <w:p w14:paraId="7564CE1C" w14:textId="77777777" w:rsidR="00F92006" w:rsidRPr="000A0200" w:rsidRDefault="00F92006" w:rsidP="0069005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743FAD0" w14:textId="4B435E9A" w:rsidR="00F92006" w:rsidRPr="000A0200" w:rsidRDefault="00F92006" w:rsidP="00690052">
            <w:pPr>
              <w:jc w:val="center"/>
              <w:rPr>
                <w:rFonts w:asciiTheme="majorHAnsi" w:hAnsiTheme="majorHAnsi"/>
              </w:rPr>
            </w:pPr>
            <w:r w:rsidRPr="000A0200">
              <w:rPr>
                <w:rFonts w:asciiTheme="majorHAnsi" w:hAnsiTheme="majorHAnsi"/>
              </w:rPr>
              <w:t>TOTAL</w:t>
            </w:r>
          </w:p>
        </w:tc>
        <w:tc>
          <w:tcPr>
            <w:tcW w:w="34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5F9D41B" w14:textId="77777777" w:rsidR="00F92006" w:rsidRPr="000A0200" w:rsidRDefault="00F92006" w:rsidP="00690052">
            <w:pPr>
              <w:rPr>
                <w:rFonts w:asciiTheme="majorHAnsi" w:hAnsiTheme="majorHAnsi"/>
              </w:rPr>
            </w:pPr>
          </w:p>
        </w:tc>
        <w:tc>
          <w:tcPr>
            <w:tcW w:w="106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C4AE1C8" w14:textId="77777777" w:rsidR="00F92006" w:rsidRPr="000A0200" w:rsidRDefault="00F92006" w:rsidP="00690052">
            <w:pPr>
              <w:rPr>
                <w:rFonts w:asciiTheme="majorHAnsi" w:hAnsiTheme="majorHAnsi"/>
              </w:rPr>
            </w:pPr>
          </w:p>
        </w:tc>
      </w:tr>
    </w:tbl>
    <w:p w14:paraId="230F3C5D" w14:textId="07BAD955" w:rsidR="00F92006" w:rsidRPr="000A0200" w:rsidRDefault="00F92006">
      <w:pPr>
        <w:rPr>
          <w:rFonts w:asciiTheme="majorHAnsi" w:hAnsiTheme="majorHAnsi"/>
        </w:rPr>
      </w:pPr>
      <w:r w:rsidRPr="000A0200">
        <w:rPr>
          <w:rFonts w:asciiTheme="majorHAnsi" w:hAnsiTheme="majorHAnsi"/>
          <w:noProof/>
        </w:rPr>
        <w:drawing>
          <wp:anchor distT="0" distB="0" distL="114300" distR="114300" simplePos="0" relativeHeight="251716608" behindDoc="0" locked="0" layoutInCell="1" allowOverlap="1" wp14:anchorId="7583E7D5" wp14:editId="3B5BEFBA">
            <wp:simplePos x="0" y="0"/>
            <wp:positionH relativeFrom="column">
              <wp:posOffset>0</wp:posOffset>
            </wp:positionH>
            <wp:positionV relativeFrom="paragraph">
              <wp:posOffset>127635</wp:posOffset>
            </wp:positionV>
            <wp:extent cx="3657600" cy="2956646"/>
            <wp:effectExtent l="0" t="0" r="0" b="0"/>
            <wp:wrapNone/>
            <wp:docPr id="6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956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3058D7" w14:textId="77777777" w:rsidR="00F92006" w:rsidRPr="000A0200" w:rsidRDefault="00F92006">
      <w:pPr>
        <w:rPr>
          <w:rFonts w:asciiTheme="majorHAnsi" w:hAnsiTheme="majorHAnsi"/>
        </w:rPr>
      </w:pPr>
    </w:p>
    <w:p w14:paraId="27CCE41C" w14:textId="77777777" w:rsidR="00F92006" w:rsidRPr="000A0200" w:rsidRDefault="00F92006">
      <w:pPr>
        <w:rPr>
          <w:rFonts w:asciiTheme="majorHAnsi" w:hAnsiTheme="majorHAnsi"/>
        </w:rPr>
      </w:pPr>
    </w:p>
    <w:p w14:paraId="7A57BBE4" w14:textId="77777777" w:rsidR="00F92006" w:rsidRPr="000A0200" w:rsidRDefault="00F92006">
      <w:pPr>
        <w:rPr>
          <w:rFonts w:asciiTheme="majorHAnsi" w:hAnsiTheme="majorHAnsi"/>
        </w:rPr>
      </w:pPr>
    </w:p>
    <w:p w14:paraId="12D0231A" w14:textId="77777777" w:rsidR="00F92006" w:rsidRPr="000A0200" w:rsidRDefault="00F92006">
      <w:pPr>
        <w:rPr>
          <w:rFonts w:asciiTheme="majorHAnsi" w:hAnsiTheme="majorHAnsi"/>
        </w:rPr>
      </w:pPr>
    </w:p>
    <w:p w14:paraId="55DF46EE" w14:textId="77777777" w:rsidR="00F92006" w:rsidRPr="000A0200" w:rsidRDefault="00F92006">
      <w:pPr>
        <w:rPr>
          <w:rFonts w:asciiTheme="majorHAnsi" w:hAnsiTheme="majorHAnsi"/>
        </w:rPr>
      </w:pPr>
    </w:p>
    <w:p w14:paraId="71B0F1EC" w14:textId="77777777" w:rsidR="00F92006" w:rsidRPr="000A0200" w:rsidRDefault="00F92006">
      <w:pPr>
        <w:rPr>
          <w:rFonts w:asciiTheme="majorHAnsi" w:hAnsiTheme="majorHAnsi"/>
        </w:rPr>
      </w:pPr>
    </w:p>
    <w:p w14:paraId="2C3DE64B" w14:textId="77777777" w:rsidR="00F92006" w:rsidRPr="000A0200" w:rsidRDefault="00F92006">
      <w:pPr>
        <w:rPr>
          <w:rFonts w:asciiTheme="majorHAnsi" w:hAnsiTheme="majorHAnsi"/>
        </w:rPr>
      </w:pPr>
    </w:p>
    <w:p w14:paraId="5DB892F3" w14:textId="77777777" w:rsidR="00F92006" w:rsidRPr="000A0200" w:rsidRDefault="00F92006">
      <w:pPr>
        <w:rPr>
          <w:rFonts w:asciiTheme="majorHAnsi" w:hAnsiTheme="majorHAnsi"/>
        </w:rPr>
      </w:pPr>
    </w:p>
    <w:p w14:paraId="0CEA6DF7" w14:textId="77777777" w:rsidR="00F92006" w:rsidRPr="000A0200" w:rsidRDefault="00F92006">
      <w:pPr>
        <w:rPr>
          <w:rFonts w:asciiTheme="majorHAnsi" w:hAnsiTheme="majorHAnsi"/>
        </w:rPr>
      </w:pPr>
    </w:p>
    <w:p w14:paraId="18894F9C" w14:textId="77777777" w:rsidR="00F92006" w:rsidRPr="000A0200" w:rsidRDefault="00F92006">
      <w:pPr>
        <w:rPr>
          <w:rFonts w:asciiTheme="majorHAnsi" w:hAnsiTheme="majorHAnsi"/>
        </w:rPr>
      </w:pPr>
    </w:p>
    <w:p w14:paraId="66BFD3F5" w14:textId="77777777" w:rsidR="00F92006" w:rsidRPr="000A0200" w:rsidRDefault="00F92006">
      <w:pPr>
        <w:rPr>
          <w:rFonts w:asciiTheme="majorHAnsi" w:hAnsiTheme="majorHAnsi"/>
        </w:rPr>
      </w:pPr>
    </w:p>
    <w:p w14:paraId="6833585C" w14:textId="77777777" w:rsidR="00F92006" w:rsidRPr="000A0200" w:rsidRDefault="00F92006">
      <w:pPr>
        <w:rPr>
          <w:rFonts w:asciiTheme="majorHAnsi" w:hAnsiTheme="majorHAnsi"/>
        </w:rPr>
      </w:pPr>
    </w:p>
    <w:p w14:paraId="14D1B304" w14:textId="77777777" w:rsidR="00F92006" w:rsidRPr="000A0200" w:rsidRDefault="00F92006">
      <w:pPr>
        <w:rPr>
          <w:rFonts w:asciiTheme="majorHAnsi" w:hAnsiTheme="majorHAnsi"/>
        </w:rPr>
      </w:pPr>
    </w:p>
    <w:p w14:paraId="776DF300" w14:textId="77777777" w:rsidR="00F92006" w:rsidRPr="000A0200" w:rsidRDefault="00F92006">
      <w:pPr>
        <w:rPr>
          <w:rFonts w:asciiTheme="majorHAnsi" w:hAnsiTheme="majorHAnsi"/>
        </w:rPr>
      </w:pPr>
    </w:p>
    <w:p w14:paraId="3149EC30" w14:textId="77777777" w:rsidR="00F92006" w:rsidRPr="000A0200" w:rsidRDefault="00F92006">
      <w:pPr>
        <w:rPr>
          <w:rFonts w:asciiTheme="majorHAnsi" w:hAnsiTheme="majorHAnsi"/>
        </w:rPr>
      </w:pPr>
    </w:p>
    <w:p w14:paraId="430F8D2E" w14:textId="77777777" w:rsidR="004F4AB7" w:rsidRPr="000A0200" w:rsidRDefault="004F4AB7">
      <w:pPr>
        <w:rPr>
          <w:rFonts w:asciiTheme="majorHAnsi" w:hAnsiTheme="majorHAnsi"/>
        </w:rPr>
      </w:pPr>
    </w:p>
    <w:p w14:paraId="7BF6B55E" w14:textId="77777777" w:rsidR="00F92006" w:rsidRPr="000A0200" w:rsidRDefault="00F92006">
      <w:pPr>
        <w:rPr>
          <w:rFonts w:asciiTheme="majorHAnsi" w:hAnsiTheme="majorHAnsi"/>
        </w:rPr>
      </w:pPr>
    </w:p>
    <w:p w14:paraId="18E33867" w14:textId="77777777" w:rsidR="00896FBB" w:rsidRPr="000A0200" w:rsidRDefault="00896FBB">
      <w:pPr>
        <w:rPr>
          <w:rFonts w:asciiTheme="majorHAnsi" w:hAnsiTheme="majorHAnsi"/>
        </w:rPr>
      </w:pPr>
    </w:p>
    <w:p w14:paraId="209EEA5B" w14:textId="365857AC" w:rsidR="001C6591" w:rsidRPr="00EA650B" w:rsidRDefault="001C6591">
      <w:pPr>
        <w:rPr>
          <w:rFonts w:asciiTheme="majorHAnsi" w:hAnsiTheme="majorHAnsi"/>
        </w:rPr>
      </w:pPr>
      <w:r w:rsidRPr="000A0200">
        <w:rPr>
          <w:rFonts w:asciiTheme="majorHAnsi" w:hAnsiTheme="majorHAnsi"/>
        </w:rPr>
        <w:t xml:space="preserve">2. </w:t>
      </w:r>
      <w:r w:rsidRPr="000A0200">
        <w:rPr>
          <w:rFonts w:asciiTheme="majorHAnsi" w:hAnsiTheme="majorHAnsi"/>
          <w:b/>
        </w:rPr>
        <w:t>Calculate the square footage</w:t>
      </w:r>
      <w:r w:rsidRPr="000A0200">
        <w:rPr>
          <w:rFonts w:asciiTheme="majorHAnsi" w:hAnsiTheme="majorHAnsi"/>
        </w:rPr>
        <w:t xml:space="preserve"> of each of the standard shipping containers </w:t>
      </w:r>
      <w:r w:rsidRPr="00EA650B">
        <w:rPr>
          <w:rFonts w:asciiTheme="majorHAnsi" w:hAnsiTheme="majorHAnsi"/>
        </w:rPr>
        <w:t xml:space="preserve">below. </w:t>
      </w:r>
      <w:r w:rsidR="00763021" w:rsidRPr="00EA650B">
        <w:rPr>
          <w:rFonts w:asciiTheme="majorHAnsi" w:hAnsiTheme="majorHAnsi"/>
        </w:rPr>
        <w:t xml:space="preserve">Assume that they are </w:t>
      </w:r>
      <w:r w:rsidR="00D50C28" w:rsidRPr="00EA650B">
        <w:rPr>
          <w:rFonts w:asciiTheme="majorHAnsi" w:hAnsiTheme="majorHAnsi"/>
        </w:rPr>
        <w:t>lying</w:t>
      </w:r>
      <w:r w:rsidR="00763021" w:rsidRPr="00EA650B">
        <w:rPr>
          <w:rFonts w:asciiTheme="majorHAnsi" w:hAnsiTheme="majorHAnsi"/>
        </w:rPr>
        <w:t xml:space="preserve"> down sideways, and that the</w:t>
      </w:r>
      <w:r w:rsidR="008C7E8B" w:rsidRPr="00EA650B">
        <w:rPr>
          <w:rFonts w:asciiTheme="majorHAnsi" w:hAnsiTheme="majorHAnsi"/>
        </w:rPr>
        <w:t xml:space="preserve"> area of the</w:t>
      </w:r>
      <w:r w:rsidR="00763021" w:rsidRPr="00EA650B">
        <w:rPr>
          <w:rFonts w:asciiTheme="majorHAnsi" w:hAnsiTheme="majorHAnsi"/>
        </w:rPr>
        <w:t xml:space="preserve"> “floor”</w:t>
      </w:r>
      <w:r w:rsidR="008C7E8B" w:rsidRPr="00EA650B">
        <w:rPr>
          <w:rFonts w:asciiTheme="majorHAnsi" w:hAnsiTheme="majorHAnsi"/>
        </w:rPr>
        <w:t xml:space="preserve"> (dark side) is what needs to be measured</w:t>
      </w:r>
      <w:r w:rsidRPr="00EA650B">
        <w:rPr>
          <w:rFonts w:asciiTheme="majorHAnsi" w:hAnsiTheme="majorHAnsi"/>
          <w:i/>
        </w:rPr>
        <w:t>.</w:t>
      </w:r>
      <w:r w:rsidR="00763021" w:rsidRPr="00EA650B">
        <w:rPr>
          <w:rFonts w:asciiTheme="majorHAnsi" w:hAnsiTheme="majorHAnsi"/>
        </w:rPr>
        <w:t xml:space="preserve"> </w:t>
      </w:r>
    </w:p>
    <w:p w14:paraId="61D8F31F" w14:textId="0E930439" w:rsidR="001C6591" w:rsidRPr="00EA650B" w:rsidRDefault="00F71AD3">
      <w:pPr>
        <w:rPr>
          <w:rFonts w:asciiTheme="majorHAnsi" w:hAnsiTheme="majorHAnsi"/>
        </w:rPr>
      </w:pPr>
      <w:r w:rsidRPr="00EA650B">
        <w:rPr>
          <w:rFonts w:asciiTheme="majorHAnsi" w:hAnsiTheme="majorHAnsi"/>
          <w:noProof/>
        </w:rPr>
        <w:drawing>
          <wp:anchor distT="0" distB="0" distL="114300" distR="114300" simplePos="0" relativeHeight="251718656" behindDoc="0" locked="0" layoutInCell="1" allowOverlap="1" wp14:anchorId="3F055C16" wp14:editId="3915B688">
            <wp:simplePos x="0" y="0"/>
            <wp:positionH relativeFrom="column">
              <wp:posOffset>228600</wp:posOffset>
            </wp:positionH>
            <wp:positionV relativeFrom="paragraph">
              <wp:posOffset>75565</wp:posOffset>
            </wp:positionV>
            <wp:extent cx="2098040" cy="1608455"/>
            <wp:effectExtent l="0" t="0" r="10160" b="0"/>
            <wp:wrapNone/>
            <wp:docPr id="7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328"/>
                    <a:stretch/>
                  </pic:blipFill>
                  <pic:spPr bwMode="auto">
                    <a:xfrm>
                      <a:off x="0" y="0"/>
                      <a:ext cx="2098040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462F0A" w14:textId="4B6A8C42" w:rsidR="00F92006" w:rsidRPr="00EA650B" w:rsidRDefault="00F71AD3">
      <w:pPr>
        <w:rPr>
          <w:rFonts w:asciiTheme="majorHAnsi" w:hAnsiTheme="majorHAnsi"/>
        </w:rPr>
      </w:pPr>
      <w:r w:rsidRPr="00EA650B">
        <w:rPr>
          <w:rFonts w:asciiTheme="majorHAnsi" w:hAnsiTheme="majorHAnsi"/>
          <w:noProof/>
        </w:rPr>
        <w:drawing>
          <wp:anchor distT="0" distB="0" distL="114300" distR="114300" simplePos="0" relativeHeight="251717632" behindDoc="0" locked="0" layoutInCell="1" allowOverlap="1" wp14:anchorId="309AFAC2" wp14:editId="51939133">
            <wp:simplePos x="0" y="0"/>
            <wp:positionH relativeFrom="column">
              <wp:posOffset>4000500</wp:posOffset>
            </wp:positionH>
            <wp:positionV relativeFrom="paragraph">
              <wp:posOffset>125730</wp:posOffset>
            </wp:positionV>
            <wp:extent cx="1594485" cy="1164590"/>
            <wp:effectExtent l="0" t="0" r="5715" b="3810"/>
            <wp:wrapNone/>
            <wp:docPr id="7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932" b="27586"/>
                    <a:stretch/>
                  </pic:blipFill>
                  <pic:spPr bwMode="auto">
                    <a:xfrm>
                      <a:off x="0" y="0"/>
                      <a:ext cx="1594485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591" w:rsidRPr="00EA650B">
        <w:rPr>
          <w:rFonts w:asciiTheme="majorHAnsi" w:hAnsiTheme="majorHAnsi"/>
        </w:rPr>
        <w:t xml:space="preserve"> </w:t>
      </w:r>
    </w:p>
    <w:p w14:paraId="5F87746A" w14:textId="44BBAB70" w:rsidR="00F92006" w:rsidRPr="00EA650B" w:rsidRDefault="00F92006">
      <w:pPr>
        <w:rPr>
          <w:rFonts w:asciiTheme="majorHAnsi" w:hAnsiTheme="majorHAnsi"/>
        </w:rPr>
      </w:pPr>
    </w:p>
    <w:p w14:paraId="6A89E1EB" w14:textId="5AC179CD" w:rsidR="00F92006" w:rsidRPr="00EA650B" w:rsidRDefault="00F92006">
      <w:pPr>
        <w:rPr>
          <w:rFonts w:asciiTheme="majorHAnsi" w:hAnsiTheme="majorHAnsi"/>
        </w:rPr>
      </w:pPr>
    </w:p>
    <w:p w14:paraId="46ACE54A" w14:textId="77777777" w:rsidR="00F92006" w:rsidRPr="00EA650B" w:rsidRDefault="00F92006">
      <w:pPr>
        <w:rPr>
          <w:rFonts w:asciiTheme="majorHAnsi" w:hAnsiTheme="majorHAnsi"/>
        </w:rPr>
      </w:pPr>
    </w:p>
    <w:p w14:paraId="6921255B" w14:textId="77777777" w:rsidR="004F22D8" w:rsidRPr="00EA650B" w:rsidRDefault="004F22D8">
      <w:pPr>
        <w:rPr>
          <w:rFonts w:asciiTheme="majorHAnsi" w:hAnsiTheme="majorHAnsi"/>
        </w:rPr>
      </w:pPr>
    </w:p>
    <w:p w14:paraId="37A307AC" w14:textId="77777777" w:rsidR="004F22D8" w:rsidRPr="00EA650B" w:rsidRDefault="004F22D8">
      <w:pPr>
        <w:rPr>
          <w:rFonts w:asciiTheme="majorHAnsi" w:hAnsiTheme="majorHAnsi"/>
        </w:rPr>
      </w:pPr>
    </w:p>
    <w:p w14:paraId="046A35BE" w14:textId="77777777" w:rsidR="004F22D8" w:rsidRPr="00EA650B" w:rsidRDefault="004F22D8">
      <w:pPr>
        <w:rPr>
          <w:rFonts w:asciiTheme="majorHAnsi" w:hAnsiTheme="majorHAnsi"/>
        </w:rPr>
      </w:pPr>
    </w:p>
    <w:p w14:paraId="799C6ED8" w14:textId="77777777" w:rsidR="004F22D8" w:rsidRPr="00EA650B" w:rsidRDefault="004F22D8">
      <w:pPr>
        <w:rPr>
          <w:rFonts w:asciiTheme="majorHAnsi" w:hAnsiTheme="majorHAnsi"/>
        </w:rPr>
      </w:pPr>
    </w:p>
    <w:p w14:paraId="015556D9" w14:textId="77777777" w:rsidR="004F22D8" w:rsidRPr="00EA650B" w:rsidRDefault="004F22D8">
      <w:pPr>
        <w:rPr>
          <w:rFonts w:asciiTheme="majorHAnsi" w:hAnsiTheme="majorHAnsi"/>
        </w:rPr>
      </w:pPr>
    </w:p>
    <w:p w14:paraId="67A502C0" w14:textId="085F738F" w:rsidR="004F22D8" w:rsidRPr="00EA650B" w:rsidRDefault="00763021">
      <w:pPr>
        <w:rPr>
          <w:rFonts w:asciiTheme="majorHAnsi" w:hAnsiTheme="majorHAnsi"/>
        </w:rPr>
      </w:pPr>
      <w:r w:rsidRPr="00EA650B">
        <w:rPr>
          <w:rFonts w:asciiTheme="majorHAnsi" w:hAnsiTheme="majorHAnsi"/>
        </w:rPr>
        <w:t>40’ shipping container______________________</w:t>
      </w:r>
      <w:r w:rsidRPr="00EA650B">
        <w:rPr>
          <w:rFonts w:asciiTheme="majorHAnsi" w:hAnsiTheme="majorHAnsi"/>
        </w:rPr>
        <w:tab/>
      </w:r>
      <w:r w:rsidRPr="00EA650B">
        <w:rPr>
          <w:rFonts w:asciiTheme="majorHAnsi" w:hAnsiTheme="majorHAnsi"/>
        </w:rPr>
        <w:tab/>
        <w:t>20’ shipping container ___________________</w:t>
      </w:r>
    </w:p>
    <w:p w14:paraId="01418D86" w14:textId="77777777" w:rsidR="00EA650B" w:rsidRDefault="00EA650B">
      <w:pPr>
        <w:rPr>
          <w:rFonts w:asciiTheme="majorHAnsi" w:hAnsiTheme="majorHAnsi"/>
        </w:rPr>
      </w:pPr>
    </w:p>
    <w:p w14:paraId="4ADEF012" w14:textId="77777777" w:rsidR="00EA650B" w:rsidRDefault="00EA650B">
      <w:pPr>
        <w:rPr>
          <w:rFonts w:asciiTheme="majorHAnsi" w:hAnsiTheme="majorHAnsi"/>
        </w:rPr>
      </w:pPr>
    </w:p>
    <w:p w14:paraId="193C9F7A" w14:textId="2919FBB4" w:rsidR="00CB0297" w:rsidRPr="00EA650B" w:rsidRDefault="004011FA">
      <w:pPr>
        <w:rPr>
          <w:rFonts w:asciiTheme="majorHAnsi" w:hAnsiTheme="majorHAnsi"/>
        </w:rPr>
      </w:pPr>
      <w:r w:rsidRPr="00EA650B">
        <w:rPr>
          <w:rFonts w:asciiTheme="majorHAnsi" w:hAnsiTheme="majorHAnsi"/>
        </w:rPr>
        <w:t xml:space="preserve">3. </w:t>
      </w:r>
      <w:r w:rsidR="00C5011A" w:rsidRPr="00EA650B">
        <w:rPr>
          <w:rFonts w:asciiTheme="majorHAnsi" w:hAnsiTheme="majorHAnsi"/>
        </w:rPr>
        <w:t xml:space="preserve">Estimate the square footage of your </w:t>
      </w:r>
      <w:r w:rsidR="00F11044" w:rsidRPr="00EA650B">
        <w:rPr>
          <w:rFonts w:asciiTheme="majorHAnsi" w:hAnsiTheme="majorHAnsi"/>
        </w:rPr>
        <w:t>container home</w:t>
      </w:r>
      <w:r w:rsidR="00C5011A" w:rsidRPr="00EA650B">
        <w:rPr>
          <w:rFonts w:asciiTheme="majorHAnsi" w:hAnsiTheme="majorHAnsi"/>
        </w:rPr>
        <w:t xml:space="preserve"> based on how many shipping containers you used and the </w:t>
      </w:r>
      <w:r w:rsidR="00F71AD3" w:rsidRPr="00EA650B">
        <w:rPr>
          <w:rFonts w:asciiTheme="majorHAnsi" w:hAnsiTheme="majorHAnsi"/>
        </w:rPr>
        <w:t>square footage</w:t>
      </w:r>
      <w:r w:rsidR="00C5011A" w:rsidRPr="00EA650B">
        <w:rPr>
          <w:rFonts w:asciiTheme="majorHAnsi" w:hAnsiTheme="majorHAnsi"/>
        </w:rPr>
        <w:t xml:space="preserve"> of each type of shipping container. </w:t>
      </w:r>
      <w:r w:rsidR="00B544DC" w:rsidRPr="00EA650B">
        <w:rPr>
          <w:rFonts w:asciiTheme="majorHAnsi" w:hAnsiTheme="majorHAnsi"/>
        </w:rPr>
        <w:t>Use the table below to help you with your calculations:</w:t>
      </w:r>
    </w:p>
    <w:p w14:paraId="03F4CEA9" w14:textId="46B87486" w:rsidR="00B544DC" w:rsidRPr="00EA650B" w:rsidRDefault="00A106A2">
      <w:pPr>
        <w:rPr>
          <w:rFonts w:asciiTheme="majorHAnsi" w:hAnsiTheme="majorHAnsi"/>
        </w:rPr>
      </w:pPr>
      <w:r w:rsidRPr="00EA650B">
        <w:rPr>
          <w:rFonts w:asciiTheme="majorHAnsi" w:hAnsiTheme="majorHAnsi"/>
        </w:rPr>
        <w:tab/>
      </w:r>
      <w:r w:rsidRPr="00EA650B">
        <w:rPr>
          <w:rFonts w:asciiTheme="majorHAnsi" w:hAnsiTheme="majorHAnsi"/>
        </w:rPr>
        <w:tab/>
      </w:r>
      <w:r w:rsidRPr="00EA650B">
        <w:rPr>
          <w:rFonts w:asciiTheme="majorHAnsi" w:hAnsiTheme="majorHAnsi"/>
        </w:rPr>
        <w:tab/>
      </w:r>
      <w:r w:rsidRPr="00EA650B">
        <w:rPr>
          <w:rFonts w:asciiTheme="majorHAnsi" w:hAnsiTheme="majorHAnsi"/>
        </w:rPr>
        <w:tab/>
      </w:r>
      <w:r w:rsidRPr="00EA650B">
        <w:rPr>
          <w:rFonts w:asciiTheme="majorHAnsi" w:hAnsiTheme="majorHAnsi"/>
        </w:rPr>
        <w:tab/>
      </w:r>
      <w:r w:rsidRPr="00EA650B">
        <w:rPr>
          <w:rFonts w:asciiTheme="majorHAnsi" w:hAnsiTheme="majorHAnsi"/>
        </w:rPr>
        <w:tab/>
      </w:r>
      <w:r w:rsidRPr="00EA650B">
        <w:rPr>
          <w:rFonts w:asciiTheme="majorHAnsi" w:hAnsiTheme="majorHAnsi"/>
        </w:rPr>
        <w:tab/>
      </w:r>
      <w:r w:rsidRPr="00EA650B">
        <w:rPr>
          <w:rFonts w:asciiTheme="majorHAnsi" w:hAnsiTheme="majorHAnsi"/>
        </w:rPr>
        <w:tab/>
      </w:r>
      <w:r w:rsidRPr="00EA650B">
        <w:rPr>
          <w:rFonts w:asciiTheme="majorHAnsi" w:hAnsiTheme="majorHAnsi"/>
        </w:rPr>
        <w:tab/>
      </w:r>
    </w:p>
    <w:tbl>
      <w:tblPr>
        <w:tblStyle w:val="TableGrid"/>
        <w:tblW w:w="10269" w:type="dxa"/>
        <w:jc w:val="center"/>
        <w:tblLook w:val="04A0" w:firstRow="1" w:lastRow="0" w:firstColumn="1" w:lastColumn="0" w:noHBand="0" w:noVBand="1"/>
      </w:tblPr>
      <w:tblGrid>
        <w:gridCol w:w="2303"/>
        <w:gridCol w:w="1284"/>
        <w:gridCol w:w="1134"/>
        <w:gridCol w:w="1985"/>
        <w:gridCol w:w="3563"/>
      </w:tblGrid>
      <w:tr w:rsidR="00EA650B" w:rsidRPr="00EA650B" w14:paraId="1D413213" w14:textId="77777777" w:rsidTr="00EA650B">
        <w:trPr>
          <w:trHeight w:val="267"/>
          <w:jc w:val="center"/>
        </w:trPr>
        <w:tc>
          <w:tcPr>
            <w:tcW w:w="3587" w:type="dxa"/>
            <w:gridSpan w:val="2"/>
          </w:tcPr>
          <w:p w14:paraId="0E766094" w14:textId="53B9973B" w:rsidR="00A106A2" w:rsidRPr="00EA650B" w:rsidRDefault="00A106A2">
            <w:pPr>
              <w:rPr>
                <w:rFonts w:asciiTheme="majorHAnsi" w:hAnsiTheme="majorHAnsi"/>
                <w:b/>
              </w:rPr>
            </w:pPr>
            <w:r w:rsidRPr="00EA650B">
              <w:rPr>
                <w:rFonts w:asciiTheme="majorHAnsi" w:hAnsiTheme="majorHAnsi"/>
                <w:b/>
              </w:rPr>
              <w:t>Container Type</w:t>
            </w:r>
          </w:p>
        </w:tc>
        <w:tc>
          <w:tcPr>
            <w:tcW w:w="1134" w:type="dxa"/>
          </w:tcPr>
          <w:p w14:paraId="6E63BB78" w14:textId="410E00C5" w:rsidR="00A106A2" w:rsidRPr="00EA650B" w:rsidRDefault="00A106A2">
            <w:pPr>
              <w:rPr>
                <w:rFonts w:asciiTheme="majorHAnsi" w:hAnsiTheme="majorHAnsi"/>
                <w:b/>
              </w:rPr>
            </w:pPr>
            <w:r w:rsidRPr="00EA650B">
              <w:rPr>
                <w:rFonts w:asciiTheme="majorHAnsi" w:hAnsiTheme="majorHAnsi"/>
                <w:b/>
              </w:rPr>
              <w:t># Used</w:t>
            </w:r>
          </w:p>
        </w:tc>
        <w:tc>
          <w:tcPr>
            <w:tcW w:w="1985" w:type="dxa"/>
          </w:tcPr>
          <w:p w14:paraId="031BE328" w14:textId="5CD2287A" w:rsidR="00A106A2" w:rsidRPr="00EA650B" w:rsidRDefault="00D50C28" w:rsidP="00EA650B">
            <w:pPr>
              <w:rPr>
                <w:rFonts w:asciiTheme="majorHAnsi" w:hAnsiTheme="majorHAnsi"/>
                <w:b/>
              </w:rPr>
            </w:pPr>
            <w:r w:rsidRPr="00EA650B">
              <w:rPr>
                <w:rFonts w:asciiTheme="majorHAnsi" w:hAnsiTheme="majorHAnsi"/>
                <w:b/>
              </w:rPr>
              <w:t>s</w:t>
            </w:r>
            <w:r w:rsidR="00A106A2" w:rsidRPr="00EA650B">
              <w:rPr>
                <w:rFonts w:asciiTheme="majorHAnsi" w:hAnsiTheme="majorHAnsi"/>
                <w:b/>
              </w:rPr>
              <w:t>q ft / contai</w:t>
            </w:r>
            <w:r w:rsidR="00EA650B" w:rsidRPr="00EA650B">
              <w:rPr>
                <w:rFonts w:asciiTheme="majorHAnsi" w:hAnsiTheme="majorHAnsi"/>
                <w:b/>
              </w:rPr>
              <w:t>ner</w:t>
            </w:r>
          </w:p>
        </w:tc>
        <w:tc>
          <w:tcPr>
            <w:tcW w:w="3563" w:type="dxa"/>
          </w:tcPr>
          <w:p w14:paraId="5FE6330C" w14:textId="68ECEBAF" w:rsidR="00A106A2" w:rsidRPr="00EA650B" w:rsidRDefault="004011FA" w:rsidP="00EA650B">
            <w:pPr>
              <w:rPr>
                <w:rFonts w:asciiTheme="majorHAnsi" w:hAnsiTheme="majorHAnsi"/>
                <w:b/>
              </w:rPr>
            </w:pPr>
            <w:r w:rsidRPr="00EA650B">
              <w:rPr>
                <w:rFonts w:asciiTheme="majorHAnsi" w:hAnsiTheme="majorHAnsi"/>
                <w:b/>
              </w:rPr>
              <w:t>How many square feet?</w:t>
            </w:r>
            <w:r w:rsidRPr="00EA650B">
              <w:rPr>
                <w:rFonts w:asciiTheme="majorHAnsi" w:hAnsiTheme="majorHAnsi"/>
                <w:b/>
              </w:rPr>
              <w:br/>
            </w:r>
            <w:r w:rsidR="00184A92" w:rsidRPr="00EA650B">
              <w:rPr>
                <w:rFonts w:asciiTheme="majorHAnsi" w:hAnsiTheme="majorHAnsi"/>
                <w:b/>
                <w:sz w:val="18"/>
              </w:rPr>
              <w:t xml:space="preserve">Multiply </w:t>
            </w:r>
          </w:p>
        </w:tc>
      </w:tr>
      <w:tr w:rsidR="00EA650B" w:rsidRPr="00EA650B" w14:paraId="5067846B" w14:textId="56F50A14" w:rsidTr="00EA650B">
        <w:trPr>
          <w:trHeight w:val="548"/>
          <w:jc w:val="center"/>
        </w:trPr>
        <w:tc>
          <w:tcPr>
            <w:tcW w:w="3587" w:type="dxa"/>
            <w:gridSpan w:val="2"/>
            <w:vAlign w:val="center"/>
          </w:tcPr>
          <w:p w14:paraId="0D9D4F37" w14:textId="725FD1AA" w:rsidR="00862D1A" w:rsidRPr="00EA650B" w:rsidRDefault="00862D1A">
            <w:pPr>
              <w:rPr>
                <w:rFonts w:asciiTheme="majorHAnsi" w:hAnsiTheme="majorHAnsi"/>
              </w:rPr>
            </w:pPr>
            <w:r w:rsidRPr="00EA650B">
              <w:rPr>
                <w:rFonts w:asciiTheme="majorHAnsi" w:hAnsiTheme="majorHAnsi"/>
              </w:rPr>
              <w:t>20’ standard shipping container</w:t>
            </w:r>
          </w:p>
        </w:tc>
        <w:tc>
          <w:tcPr>
            <w:tcW w:w="1134" w:type="dxa"/>
          </w:tcPr>
          <w:p w14:paraId="66F49791" w14:textId="77777777" w:rsidR="00862D1A" w:rsidRPr="00EA650B" w:rsidRDefault="00862D1A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1106E5B3" w14:textId="77777777" w:rsidR="00862D1A" w:rsidRPr="00EA650B" w:rsidRDefault="00862D1A">
            <w:pPr>
              <w:rPr>
                <w:rFonts w:asciiTheme="majorHAnsi" w:hAnsiTheme="majorHAnsi"/>
              </w:rPr>
            </w:pPr>
          </w:p>
        </w:tc>
        <w:tc>
          <w:tcPr>
            <w:tcW w:w="3563" w:type="dxa"/>
          </w:tcPr>
          <w:p w14:paraId="11907C15" w14:textId="77777777" w:rsidR="00862D1A" w:rsidRPr="00EA650B" w:rsidRDefault="00862D1A">
            <w:pPr>
              <w:rPr>
                <w:rFonts w:asciiTheme="majorHAnsi" w:hAnsiTheme="majorHAnsi"/>
              </w:rPr>
            </w:pPr>
          </w:p>
        </w:tc>
      </w:tr>
      <w:tr w:rsidR="00EA650B" w:rsidRPr="00EA650B" w14:paraId="73059BBF" w14:textId="73B79C48" w:rsidTr="00EA650B">
        <w:trPr>
          <w:trHeight w:val="548"/>
          <w:jc w:val="center"/>
        </w:trPr>
        <w:tc>
          <w:tcPr>
            <w:tcW w:w="3587" w:type="dxa"/>
            <w:gridSpan w:val="2"/>
            <w:tcBorders>
              <w:bottom w:val="single" w:sz="4" w:space="0" w:color="auto"/>
            </w:tcBorders>
            <w:vAlign w:val="center"/>
          </w:tcPr>
          <w:p w14:paraId="39FC3874" w14:textId="73EA66E7" w:rsidR="00862D1A" w:rsidRPr="00EA650B" w:rsidRDefault="00862D1A" w:rsidP="009E6309">
            <w:pPr>
              <w:rPr>
                <w:rFonts w:asciiTheme="majorHAnsi" w:hAnsiTheme="majorHAnsi"/>
              </w:rPr>
            </w:pPr>
            <w:r w:rsidRPr="00EA650B">
              <w:rPr>
                <w:rFonts w:asciiTheme="majorHAnsi" w:hAnsiTheme="majorHAnsi"/>
              </w:rPr>
              <w:t>40’ standard shipping container</w:t>
            </w:r>
          </w:p>
        </w:tc>
        <w:tc>
          <w:tcPr>
            <w:tcW w:w="1134" w:type="dxa"/>
          </w:tcPr>
          <w:p w14:paraId="1C0E7E07" w14:textId="77777777" w:rsidR="00862D1A" w:rsidRPr="00EA650B" w:rsidRDefault="00862D1A" w:rsidP="009E6309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06A8200A" w14:textId="77777777" w:rsidR="00862D1A" w:rsidRPr="00EA650B" w:rsidRDefault="00862D1A">
            <w:pPr>
              <w:rPr>
                <w:rFonts w:asciiTheme="majorHAnsi" w:hAnsiTheme="majorHAnsi"/>
              </w:rPr>
            </w:pPr>
          </w:p>
        </w:tc>
        <w:tc>
          <w:tcPr>
            <w:tcW w:w="3563" w:type="dxa"/>
          </w:tcPr>
          <w:p w14:paraId="65F36F2A" w14:textId="77777777" w:rsidR="00862D1A" w:rsidRPr="00EA650B" w:rsidRDefault="00862D1A">
            <w:pPr>
              <w:rPr>
                <w:rFonts w:asciiTheme="majorHAnsi" w:hAnsiTheme="majorHAnsi"/>
              </w:rPr>
            </w:pPr>
          </w:p>
        </w:tc>
      </w:tr>
      <w:tr w:rsidR="00862D1A" w:rsidRPr="00EA650B" w14:paraId="4C226919" w14:textId="77777777" w:rsidTr="00EA650B">
        <w:trPr>
          <w:trHeight w:val="548"/>
          <w:jc w:val="center"/>
        </w:trPr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8AB14B" w14:textId="77777777" w:rsidR="00862D1A" w:rsidRPr="00EA650B" w:rsidRDefault="00862D1A">
            <w:pPr>
              <w:rPr>
                <w:rFonts w:asciiTheme="majorHAnsi" w:hAnsiTheme="majorHAnsi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EC03E18" w14:textId="77777777" w:rsidR="00862D1A" w:rsidRPr="00EA650B" w:rsidRDefault="00862D1A">
            <w:pPr>
              <w:rPr>
                <w:rFonts w:asciiTheme="majorHAnsi" w:hAnsiTheme="majorHAnsi"/>
              </w:rPr>
            </w:pPr>
          </w:p>
        </w:tc>
        <w:tc>
          <w:tcPr>
            <w:tcW w:w="5548" w:type="dxa"/>
            <w:gridSpan w:val="2"/>
            <w:tcBorders>
              <w:left w:val="single" w:sz="4" w:space="0" w:color="auto"/>
            </w:tcBorders>
          </w:tcPr>
          <w:p w14:paraId="09BDA9A9" w14:textId="01C3B1B6" w:rsidR="00862D1A" w:rsidRPr="00EA650B" w:rsidRDefault="00862D1A" w:rsidP="004011FA">
            <w:pPr>
              <w:rPr>
                <w:rFonts w:asciiTheme="majorHAnsi" w:hAnsiTheme="majorHAnsi"/>
              </w:rPr>
            </w:pPr>
            <w:r w:rsidRPr="00EA650B">
              <w:rPr>
                <w:rFonts w:asciiTheme="majorHAnsi" w:hAnsiTheme="majorHAnsi"/>
              </w:rPr>
              <w:t>TOTAL Estimated Sq ft:</w:t>
            </w:r>
            <w:r w:rsidRPr="00EA650B">
              <w:rPr>
                <w:rFonts w:asciiTheme="majorHAnsi" w:hAnsiTheme="majorHAnsi"/>
              </w:rPr>
              <w:br/>
            </w:r>
            <w:r w:rsidRPr="00EA650B">
              <w:rPr>
                <w:rFonts w:asciiTheme="majorHAnsi" w:hAnsiTheme="majorHAnsi"/>
                <w:sz w:val="18"/>
              </w:rPr>
              <w:t>(add them together)</w:t>
            </w:r>
          </w:p>
        </w:tc>
      </w:tr>
    </w:tbl>
    <w:p w14:paraId="27D1D5CE" w14:textId="77777777" w:rsidR="00B544DC" w:rsidRPr="00EA650B" w:rsidRDefault="00B544DC">
      <w:pPr>
        <w:rPr>
          <w:rFonts w:asciiTheme="majorHAnsi" w:hAnsiTheme="majorHAnsi"/>
        </w:rPr>
      </w:pPr>
    </w:p>
    <w:p w14:paraId="10E23585" w14:textId="0E327F8B" w:rsidR="004011FA" w:rsidRPr="00EA650B" w:rsidRDefault="004011FA">
      <w:pPr>
        <w:rPr>
          <w:rFonts w:asciiTheme="majorHAnsi" w:hAnsiTheme="majorHAnsi"/>
        </w:rPr>
      </w:pPr>
      <w:r w:rsidRPr="00EA650B">
        <w:rPr>
          <w:rFonts w:asciiTheme="majorHAnsi" w:hAnsiTheme="majorHAnsi"/>
        </w:rPr>
        <w:t xml:space="preserve">4. </w:t>
      </w:r>
      <w:r w:rsidR="00F11044" w:rsidRPr="00EA650B">
        <w:rPr>
          <w:rFonts w:asciiTheme="majorHAnsi" w:hAnsiTheme="majorHAnsi"/>
        </w:rPr>
        <w:t xml:space="preserve">You can use four types of flooring </w:t>
      </w:r>
      <w:r w:rsidR="00184A92" w:rsidRPr="00EA650B">
        <w:rPr>
          <w:rFonts w:asciiTheme="majorHAnsi" w:hAnsiTheme="majorHAnsi"/>
        </w:rPr>
        <w:t>in</w:t>
      </w:r>
      <w:r w:rsidR="00F11044" w:rsidRPr="00EA650B">
        <w:rPr>
          <w:rFonts w:asciiTheme="majorHAnsi" w:hAnsiTheme="majorHAnsi"/>
        </w:rPr>
        <w:t xml:space="preserve"> your container home:</w:t>
      </w:r>
      <w:r w:rsidRPr="00EA650B">
        <w:rPr>
          <w:rFonts w:asciiTheme="majorHAnsi" w:hAnsiTheme="majorHAnsi"/>
        </w:rPr>
        <w:t xml:space="preserve"> carpeting, hardwood, tile, </w:t>
      </w:r>
      <w:r w:rsidR="00C90C30" w:rsidRPr="00EA650B">
        <w:rPr>
          <w:rFonts w:asciiTheme="majorHAnsi" w:hAnsiTheme="majorHAnsi"/>
        </w:rPr>
        <w:t>and concrete</w:t>
      </w:r>
      <w:r w:rsidRPr="00EA650B">
        <w:rPr>
          <w:rFonts w:asciiTheme="majorHAnsi" w:hAnsiTheme="majorHAnsi"/>
        </w:rPr>
        <w:t xml:space="preserve">. Outfit your container building with whatever materials or combination of materials you prefer, then </w:t>
      </w:r>
      <w:r w:rsidRPr="00EA650B">
        <w:rPr>
          <w:rFonts w:asciiTheme="majorHAnsi" w:hAnsiTheme="majorHAnsi"/>
          <w:b/>
        </w:rPr>
        <w:t>calculate the total cost of flooring for your new building</w:t>
      </w:r>
      <w:r w:rsidR="00F11044" w:rsidRPr="00EA650B">
        <w:rPr>
          <w:rFonts w:asciiTheme="majorHAnsi" w:hAnsiTheme="majorHAnsi"/>
        </w:rPr>
        <w:t xml:space="preserve"> by multiplying the cost per square foot (“Cost/sq ft”) by the amount needed in square feet (“Sq ft needed”)</w:t>
      </w:r>
    </w:p>
    <w:p w14:paraId="26F9B1CC" w14:textId="77777777" w:rsidR="00C90C30" w:rsidRPr="00EA650B" w:rsidRDefault="00C90C30">
      <w:pPr>
        <w:rPr>
          <w:rFonts w:asciiTheme="majorHAnsi" w:hAnsiTheme="maj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1418"/>
        <w:gridCol w:w="2551"/>
        <w:gridCol w:w="4206"/>
      </w:tblGrid>
      <w:tr w:rsidR="00C90C30" w:rsidRPr="00EA650B" w14:paraId="41210B32" w14:textId="77777777" w:rsidTr="00456B63">
        <w:trPr>
          <w:trHeight w:val="371"/>
          <w:jc w:val="center"/>
        </w:trPr>
        <w:tc>
          <w:tcPr>
            <w:tcW w:w="2376" w:type="dxa"/>
            <w:vAlign w:val="bottom"/>
          </w:tcPr>
          <w:p w14:paraId="1BEB3B85" w14:textId="1232B3E6" w:rsidR="00C90C30" w:rsidRPr="00EA650B" w:rsidRDefault="00C90C30" w:rsidP="00C90C30">
            <w:pPr>
              <w:jc w:val="center"/>
              <w:rPr>
                <w:rFonts w:asciiTheme="majorHAnsi" w:hAnsiTheme="majorHAnsi"/>
                <w:b/>
              </w:rPr>
            </w:pPr>
            <w:r w:rsidRPr="00EA650B">
              <w:rPr>
                <w:rFonts w:asciiTheme="majorHAnsi" w:hAnsiTheme="majorHAnsi"/>
                <w:b/>
              </w:rPr>
              <w:t>Floor type</w:t>
            </w:r>
          </w:p>
        </w:tc>
        <w:tc>
          <w:tcPr>
            <w:tcW w:w="1418" w:type="dxa"/>
            <w:vAlign w:val="bottom"/>
          </w:tcPr>
          <w:p w14:paraId="2A570C39" w14:textId="3E2C3D0C" w:rsidR="00C90C30" w:rsidRPr="00EA650B" w:rsidRDefault="00C90C30" w:rsidP="00C90C30">
            <w:pPr>
              <w:jc w:val="center"/>
              <w:rPr>
                <w:rFonts w:asciiTheme="majorHAnsi" w:hAnsiTheme="majorHAnsi"/>
                <w:b/>
              </w:rPr>
            </w:pPr>
            <w:r w:rsidRPr="00EA650B">
              <w:rPr>
                <w:rFonts w:asciiTheme="majorHAnsi" w:hAnsiTheme="majorHAnsi"/>
                <w:b/>
              </w:rPr>
              <w:t>Cost/sq ft</w:t>
            </w:r>
          </w:p>
        </w:tc>
        <w:tc>
          <w:tcPr>
            <w:tcW w:w="2551" w:type="dxa"/>
            <w:vAlign w:val="bottom"/>
          </w:tcPr>
          <w:p w14:paraId="687CB54E" w14:textId="681D63E7" w:rsidR="00C90C30" w:rsidRPr="00EA650B" w:rsidRDefault="00F11044" w:rsidP="00F11044">
            <w:pPr>
              <w:jc w:val="center"/>
              <w:rPr>
                <w:rFonts w:asciiTheme="majorHAnsi" w:hAnsiTheme="majorHAnsi"/>
                <w:b/>
              </w:rPr>
            </w:pPr>
            <w:r w:rsidRPr="00EA650B">
              <w:rPr>
                <w:rFonts w:asciiTheme="majorHAnsi" w:hAnsiTheme="majorHAnsi"/>
                <w:b/>
              </w:rPr>
              <w:t xml:space="preserve">x  </w:t>
            </w:r>
            <w:r w:rsidR="00C90C30" w:rsidRPr="00EA650B">
              <w:rPr>
                <w:rFonts w:asciiTheme="majorHAnsi" w:hAnsiTheme="majorHAnsi"/>
                <w:b/>
              </w:rPr>
              <w:t xml:space="preserve">Sq ft </w:t>
            </w:r>
            <w:r w:rsidRPr="00EA650B">
              <w:rPr>
                <w:rFonts w:asciiTheme="majorHAnsi" w:hAnsiTheme="majorHAnsi"/>
                <w:b/>
              </w:rPr>
              <w:t>needed</w:t>
            </w:r>
          </w:p>
        </w:tc>
        <w:tc>
          <w:tcPr>
            <w:tcW w:w="4206" w:type="dxa"/>
            <w:vAlign w:val="bottom"/>
          </w:tcPr>
          <w:p w14:paraId="13445FEF" w14:textId="4D1EAE71" w:rsidR="00C90C30" w:rsidRPr="00EA650B" w:rsidRDefault="00F11044" w:rsidP="00C90C30">
            <w:pPr>
              <w:jc w:val="center"/>
              <w:rPr>
                <w:rFonts w:asciiTheme="majorHAnsi" w:hAnsiTheme="majorHAnsi"/>
                <w:b/>
              </w:rPr>
            </w:pPr>
            <w:r w:rsidRPr="00EA650B">
              <w:rPr>
                <w:rFonts w:asciiTheme="majorHAnsi" w:hAnsiTheme="majorHAnsi"/>
                <w:b/>
              </w:rPr>
              <w:t xml:space="preserve">=  Estimated </w:t>
            </w:r>
            <w:r w:rsidR="00C90C30" w:rsidRPr="00EA650B">
              <w:rPr>
                <w:rFonts w:asciiTheme="majorHAnsi" w:hAnsiTheme="majorHAnsi"/>
                <w:b/>
              </w:rPr>
              <w:t>Cost</w:t>
            </w:r>
          </w:p>
        </w:tc>
      </w:tr>
      <w:tr w:rsidR="00C90C30" w:rsidRPr="000F0DFE" w14:paraId="2267DA6D" w14:textId="77777777" w:rsidTr="00456B63">
        <w:trPr>
          <w:trHeight w:val="607"/>
          <w:jc w:val="center"/>
        </w:trPr>
        <w:tc>
          <w:tcPr>
            <w:tcW w:w="2376" w:type="dxa"/>
            <w:vAlign w:val="center"/>
          </w:tcPr>
          <w:p w14:paraId="2BB75FEC" w14:textId="158A8391" w:rsidR="00C90C30" w:rsidRPr="000F0DFE" w:rsidRDefault="00C90C30" w:rsidP="00C90C30">
            <w:pPr>
              <w:jc w:val="center"/>
              <w:rPr>
                <w:rFonts w:asciiTheme="majorHAnsi" w:hAnsiTheme="majorHAnsi"/>
              </w:rPr>
            </w:pPr>
            <w:r w:rsidRPr="000F0DFE">
              <w:rPr>
                <w:rFonts w:asciiTheme="majorHAnsi" w:hAnsiTheme="majorHAnsi"/>
              </w:rPr>
              <w:t>Carpeting</w:t>
            </w:r>
          </w:p>
        </w:tc>
        <w:tc>
          <w:tcPr>
            <w:tcW w:w="1418" w:type="dxa"/>
            <w:vAlign w:val="center"/>
          </w:tcPr>
          <w:p w14:paraId="34E7A3A5" w14:textId="00A88B4E" w:rsidR="00C90C30" w:rsidRPr="000F0DFE" w:rsidRDefault="00C90C30" w:rsidP="00C90C30">
            <w:pPr>
              <w:jc w:val="center"/>
              <w:rPr>
                <w:rFonts w:asciiTheme="majorHAnsi" w:hAnsiTheme="majorHAnsi"/>
              </w:rPr>
            </w:pPr>
            <w:r w:rsidRPr="000F0DFE">
              <w:rPr>
                <w:rFonts w:asciiTheme="majorHAnsi" w:hAnsiTheme="majorHAnsi"/>
              </w:rPr>
              <w:t>$4/sq ft</w:t>
            </w:r>
          </w:p>
        </w:tc>
        <w:tc>
          <w:tcPr>
            <w:tcW w:w="2551" w:type="dxa"/>
          </w:tcPr>
          <w:p w14:paraId="357DD2A6" w14:textId="77777777" w:rsidR="00C90C30" w:rsidRPr="000F0DFE" w:rsidRDefault="00C90C30">
            <w:pPr>
              <w:rPr>
                <w:rFonts w:asciiTheme="majorHAnsi" w:hAnsiTheme="majorHAnsi"/>
              </w:rPr>
            </w:pPr>
          </w:p>
        </w:tc>
        <w:tc>
          <w:tcPr>
            <w:tcW w:w="4206" w:type="dxa"/>
          </w:tcPr>
          <w:p w14:paraId="3706FEC0" w14:textId="77777777" w:rsidR="00C90C30" w:rsidRPr="000F0DFE" w:rsidRDefault="00C90C30">
            <w:pPr>
              <w:rPr>
                <w:rFonts w:asciiTheme="majorHAnsi" w:hAnsiTheme="majorHAnsi"/>
              </w:rPr>
            </w:pPr>
          </w:p>
        </w:tc>
      </w:tr>
      <w:tr w:rsidR="00C90C30" w:rsidRPr="000F0DFE" w14:paraId="444374BD" w14:textId="77777777" w:rsidTr="00456B63">
        <w:trPr>
          <w:trHeight w:val="580"/>
          <w:jc w:val="center"/>
        </w:trPr>
        <w:tc>
          <w:tcPr>
            <w:tcW w:w="2376" w:type="dxa"/>
            <w:vAlign w:val="center"/>
          </w:tcPr>
          <w:p w14:paraId="053356CD" w14:textId="1A763980" w:rsidR="00C90C30" w:rsidRPr="000F0DFE" w:rsidRDefault="00C90C30" w:rsidP="00C90C30">
            <w:pPr>
              <w:jc w:val="center"/>
              <w:rPr>
                <w:rFonts w:asciiTheme="majorHAnsi" w:hAnsiTheme="majorHAnsi"/>
              </w:rPr>
            </w:pPr>
            <w:r w:rsidRPr="000F0DFE">
              <w:rPr>
                <w:rFonts w:asciiTheme="majorHAnsi" w:hAnsiTheme="majorHAnsi"/>
              </w:rPr>
              <w:t>Hardwood</w:t>
            </w:r>
          </w:p>
        </w:tc>
        <w:tc>
          <w:tcPr>
            <w:tcW w:w="1418" w:type="dxa"/>
            <w:vAlign w:val="center"/>
          </w:tcPr>
          <w:p w14:paraId="1D95A9BA" w14:textId="55B95D99" w:rsidR="00C90C30" w:rsidRPr="000F0DFE" w:rsidRDefault="00C90C30" w:rsidP="00C90C30">
            <w:pPr>
              <w:jc w:val="center"/>
              <w:rPr>
                <w:rFonts w:asciiTheme="majorHAnsi" w:hAnsiTheme="majorHAnsi"/>
              </w:rPr>
            </w:pPr>
            <w:r w:rsidRPr="000F0DFE">
              <w:rPr>
                <w:rFonts w:asciiTheme="majorHAnsi" w:hAnsiTheme="majorHAnsi"/>
              </w:rPr>
              <w:t>$7/sq ft</w:t>
            </w:r>
          </w:p>
        </w:tc>
        <w:tc>
          <w:tcPr>
            <w:tcW w:w="2551" w:type="dxa"/>
          </w:tcPr>
          <w:p w14:paraId="119D0157" w14:textId="77777777" w:rsidR="00C90C30" w:rsidRPr="000F0DFE" w:rsidRDefault="00C90C30">
            <w:pPr>
              <w:rPr>
                <w:rFonts w:asciiTheme="majorHAnsi" w:hAnsiTheme="majorHAnsi"/>
              </w:rPr>
            </w:pPr>
          </w:p>
        </w:tc>
        <w:tc>
          <w:tcPr>
            <w:tcW w:w="4206" w:type="dxa"/>
          </w:tcPr>
          <w:p w14:paraId="4F4925FF" w14:textId="77777777" w:rsidR="00C90C30" w:rsidRPr="000F0DFE" w:rsidRDefault="00C90C30">
            <w:pPr>
              <w:rPr>
                <w:rFonts w:asciiTheme="majorHAnsi" w:hAnsiTheme="majorHAnsi"/>
              </w:rPr>
            </w:pPr>
          </w:p>
        </w:tc>
      </w:tr>
      <w:tr w:rsidR="00C90C30" w:rsidRPr="000F0DFE" w14:paraId="783A66BE" w14:textId="77777777" w:rsidTr="00456B63">
        <w:trPr>
          <w:trHeight w:val="607"/>
          <w:jc w:val="center"/>
        </w:trPr>
        <w:tc>
          <w:tcPr>
            <w:tcW w:w="2376" w:type="dxa"/>
            <w:vAlign w:val="center"/>
          </w:tcPr>
          <w:p w14:paraId="6AE24CFA" w14:textId="496AAB98" w:rsidR="00C90C30" w:rsidRPr="000F0DFE" w:rsidRDefault="00C90C30" w:rsidP="00C90C30">
            <w:pPr>
              <w:jc w:val="center"/>
              <w:rPr>
                <w:rFonts w:asciiTheme="majorHAnsi" w:hAnsiTheme="majorHAnsi"/>
              </w:rPr>
            </w:pPr>
            <w:r w:rsidRPr="000F0DFE">
              <w:rPr>
                <w:rFonts w:asciiTheme="majorHAnsi" w:hAnsiTheme="majorHAnsi"/>
              </w:rPr>
              <w:t>Tile</w:t>
            </w:r>
          </w:p>
        </w:tc>
        <w:tc>
          <w:tcPr>
            <w:tcW w:w="1418" w:type="dxa"/>
            <w:vAlign w:val="center"/>
          </w:tcPr>
          <w:p w14:paraId="06AFF641" w14:textId="55DA12C3" w:rsidR="00C90C30" w:rsidRPr="000F0DFE" w:rsidRDefault="00C90C30" w:rsidP="00C90C30">
            <w:pPr>
              <w:jc w:val="center"/>
              <w:rPr>
                <w:rFonts w:asciiTheme="majorHAnsi" w:hAnsiTheme="majorHAnsi"/>
              </w:rPr>
            </w:pPr>
            <w:r w:rsidRPr="000F0DFE">
              <w:rPr>
                <w:rFonts w:asciiTheme="majorHAnsi" w:hAnsiTheme="majorHAnsi"/>
              </w:rPr>
              <w:t>$6/sq ft</w:t>
            </w:r>
          </w:p>
        </w:tc>
        <w:tc>
          <w:tcPr>
            <w:tcW w:w="2551" w:type="dxa"/>
          </w:tcPr>
          <w:p w14:paraId="2786D097" w14:textId="77777777" w:rsidR="00C90C30" w:rsidRPr="000F0DFE" w:rsidRDefault="00C90C30">
            <w:pPr>
              <w:rPr>
                <w:rFonts w:asciiTheme="majorHAnsi" w:hAnsiTheme="majorHAnsi"/>
              </w:rPr>
            </w:pPr>
          </w:p>
        </w:tc>
        <w:tc>
          <w:tcPr>
            <w:tcW w:w="4206" w:type="dxa"/>
          </w:tcPr>
          <w:p w14:paraId="79FCF470" w14:textId="77777777" w:rsidR="00C90C30" w:rsidRPr="000F0DFE" w:rsidRDefault="00C90C30">
            <w:pPr>
              <w:rPr>
                <w:rFonts w:asciiTheme="majorHAnsi" w:hAnsiTheme="majorHAnsi"/>
              </w:rPr>
            </w:pPr>
          </w:p>
        </w:tc>
      </w:tr>
      <w:tr w:rsidR="00C90C30" w:rsidRPr="000F0DFE" w14:paraId="3A737AC2" w14:textId="77777777" w:rsidTr="00456B63">
        <w:trPr>
          <w:trHeight w:val="580"/>
          <w:jc w:val="center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0A3F0002" w14:textId="77777777" w:rsidR="00C90C30" w:rsidRPr="000F0DFE" w:rsidRDefault="00C90C30" w:rsidP="00C90C30">
            <w:pPr>
              <w:jc w:val="center"/>
              <w:rPr>
                <w:rFonts w:asciiTheme="majorHAnsi" w:hAnsiTheme="majorHAnsi"/>
              </w:rPr>
            </w:pPr>
            <w:r w:rsidRPr="000F0DFE">
              <w:rPr>
                <w:rFonts w:asciiTheme="majorHAnsi" w:hAnsiTheme="majorHAnsi"/>
              </w:rPr>
              <w:t>Concrete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DF00560" w14:textId="77777777" w:rsidR="00C90C30" w:rsidRPr="000F0DFE" w:rsidRDefault="00C90C30" w:rsidP="00C90C30">
            <w:pPr>
              <w:jc w:val="center"/>
              <w:rPr>
                <w:rFonts w:asciiTheme="majorHAnsi" w:hAnsiTheme="majorHAnsi"/>
              </w:rPr>
            </w:pPr>
            <w:r w:rsidRPr="000F0DFE">
              <w:rPr>
                <w:rFonts w:asciiTheme="majorHAnsi" w:hAnsiTheme="majorHAnsi"/>
              </w:rPr>
              <w:t>$3/sq ft</w:t>
            </w:r>
          </w:p>
        </w:tc>
        <w:tc>
          <w:tcPr>
            <w:tcW w:w="2551" w:type="dxa"/>
          </w:tcPr>
          <w:p w14:paraId="6C0AF3A3" w14:textId="77777777" w:rsidR="00C90C30" w:rsidRPr="000F0DFE" w:rsidRDefault="00C90C30" w:rsidP="00DA1583">
            <w:pPr>
              <w:rPr>
                <w:rFonts w:asciiTheme="majorHAnsi" w:hAnsiTheme="majorHAnsi"/>
              </w:rPr>
            </w:pPr>
          </w:p>
        </w:tc>
        <w:tc>
          <w:tcPr>
            <w:tcW w:w="4206" w:type="dxa"/>
          </w:tcPr>
          <w:p w14:paraId="7B31A428" w14:textId="77777777" w:rsidR="00C90C30" w:rsidRPr="000F0DFE" w:rsidRDefault="00C90C30" w:rsidP="00DA1583">
            <w:pPr>
              <w:rPr>
                <w:rFonts w:asciiTheme="majorHAnsi" w:hAnsiTheme="majorHAnsi"/>
              </w:rPr>
            </w:pPr>
          </w:p>
        </w:tc>
      </w:tr>
      <w:tr w:rsidR="00C90C30" w:rsidRPr="000F0DFE" w14:paraId="0D3D438F" w14:textId="77777777" w:rsidTr="00456B63">
        <w:trPr>
          <w:trHeight w:val="607"/>
          <w:jc w:val="center"/>
        </w:trPr>
        <w:tc>
          <w:tcPr>
            <w:tcW w:w="37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FE41EF0" w14:textId="490FCE7E" w:rsidR="00C90C30" w:rsidRPr="000F0DFE" w:rsidRDefault="00C90C30" w:rsidP="00C90C30">
            <w:pPr>
              <w:jc w:val="right"/>
              <w:rPr>
                <w:rFonts w:asciiTheme="majorHAnsi" w:hAnsiTheme="majorHAnsi"/>
                <w:b/>
              </w:rPr>
            </w:pPr>
            <w:r w:rsidRPr="000F0DFE"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4D83D1A0" w14:textId="77777777" w:rsidR="00C90C30" w:rsidRPr="000F0DFE" w:rsidRDefault="00C90C30">
            <w:pPr>
              <w:rPr>
                <w:rFonts w:asciiTheme="majorHAnsi" w:hAnsiTheme="majorHAnsi"/>
              </w:rPr>
            </w:pPr>
          </w:p>
        </w:tc>
        <w:tc>
          <w:tcPr>
            <w:tcW w:w="4206" w:type="dxa"/>
          </w:tcPr>
          <w:p w14:paraId="550DCB4E" w14:textId="77777777" w:rsidR="00C90C30" w:rsidRPr="000F0DFE" w:rsidRDefault="00C90C30">
            <w:pPr>
              <w:rPr>
                <w:rFonts w:asciiTheme="majorHAnsi" w:hAnsiTheme="majorHAnsi"/>
              </w:rPr>
            </w:pPr>
          </w:p>
        </w:tc>
      </w:tr>
    </w:tbl>
    <w:p w14:paraId="69EE34E6" w14:textId="77777777" w:rsidR="00DA1583" w:rsidRPr="000F0DFE" w:rsidRDefault="00DA1583">
      <w:pPr>
        <w:rPr>
          <w:rFonts w:asciiTheme="majorHAnsi" w:hAnsiTheme="majorHAnsi"/>
        </w:rPr>
      </w:pPr>
    </w:p>
    <w:p w14:paraId="72704666" w14:textId="77777777" w:rsidR="00DA1583" w:rsidRPr="000F0DFE" w:rsidRDefault="00DA1583">
      <w:pPr>
        <w:rPr>
          <w:rFonts w:asciiTheme="majorHAnsi" w:hAnsiTheme="majorHAnsi"/>
        </w:rPr>
      </w:pPr>
    </w:p>
    <w:p w14:paraId="5D1739E4" w14:textId="6DE4EC83" w:rsidR="00F71AD3" w:rsidRPr="00C94145" w:rsidRDefault="002C0768">
      <w:pPr>
        <w:rPr>
          <w:rFonts w:asciiTheme="majorHAnsi" w:hAnsiTheme="majorHAnsi"/>
        </w:rPr>
      </w:pPr>
      <w:r w:rsidRPr="000F0DFE">
        <w:rPr>
          <w:rFonts w:asciiTheme="majorHAnsi" w:hAnsiTheme="majorHAnsi"/>
        </w:rPr>
        <w:t xml:space="preserve">5. </w:t>
      </w:r>
      <w:r w:rsidR="008A662E" w:rsidRPr="000F0DFE">
        <w:rPr>
          <w:rFonts w:asciiTheme="majorHAnsi" w:hAnsiTheme="majorHAnsi"/>
        </w:rPr>
        <w:t>**</w:t>
      </w:r>
      <w:r w:rsidR="00D66F62" w:rsidRPr="000F0DFE">
        <w:rPr>
          <w:rFonts w:asciiTheme="majorHAnsi" w:hAnsiTheme="majorHAnsi"/>
        </w:rPr>
        <w:t xml:space="preserve"> </w:t>
      </w:r>
      <w:r w:rsidR="00D66F62" w:rsidRPr="000F0DFE">
        <w:rPr>
          <w:rFonts w:asciiTheme="majorHAnsi" w:hAnsiTheme="majorHAnsi"/>
          <w:b/>
        </w:rPr>
        <w:t>Challenge Problem</w:t>
      </w:r>
      <w:r w:rsidR="00D66F62" w:rsidRPr="000F0DFE">
        <w:rPr>
          <w:rFonts w:asciiTheme="majorHAnsi" w:hAnsiTheme="majorHAnsi"/>
        </w:rPr>
        <w:t xml:space="preserve">: </w:t>
      </w:r>
      <w:bookmarkStart w:id="0" w:name="_GoBack"/>
      <w:r w:rsidR="00C94145">
        <w:rPr>
          <w:rFonts w:asciiTheme="majorHAnsi" w:hAnsiTheme="majorHAnsi"/>
        </w:rPr>
        <w:t xml:space="preserve">You </w:t>
      </w:r>
      <w:bookmarkEnd w:id="0"/>
      <w:r w:rsidR="00F71AD3" w:rsidRPr="002F47B1">
        <w:rPr>
          <w:rFonts w:asciiTheme="majorHAnsi" w:hAnsiTheme="majorHAnsi"/>
        </w:rPr>
        <w:t xml:space="preserve">decide that </w:t>
      </w:r>
      <w:r w:rsidR="00C94145">
        <w:rPr>
          <w:rFonts w:asciiTheme="majorHAnsi" w:hAnsiTheme="majorHAnsi"/>
        </w:rPr>
        <w:t>you</w:t>
      </w:r>
      <w:r w:rsidR="00C94145" w:rsidRPr="00C94145">
        <w:rPr>
          <w:rFonts w:asciiTheme="majorHAnsi" w:hAnsiTheme="majorHAnsi"/>
        </w:rPr>
        <w:t xml:space="preserve"> </w:t>
      </w:r>
      <w:r w:rsidR="00F71AD3" w:rsidRPr="00C94145">
        <w:rPr>
          <w:rFonts w:asciiTheme="majorHAnsi" w:hAnsiTheme="majorHAnsi"/>
        </w:rPr>
        <w:t xml:space="preserve">do not like the color that shipping containers come in and would like you to paint </w:t>
      </w:r>
      <w:r w:rsidR="00346071" w:rsidRPr="00C94145">
        <w:rPr>
          <w:rFonts w:asciiTheme="majorHAnsi" w:hAnsiTheme="majorHAnsi"/>
        </w:rPr>
        <w:t>the outside of the building after it has been built</w:t>
      </w:r>
      <w:r w:rsidR="00F71AD3" w:rsidRPr="00C94145">
        <w:rPr>
          <w:rFonts w:asciiTheme="majorHAnsi" w:hAnsiTheme="majorHAnsi"/>
        </w:rPr>
        <w:t>.  One gallon of paint costs $</w:t>
      </w:r>
      <w:r w:rsidR="00346071" w:rsidRPr="00C94145">
        <w:rPr>
          <w:rFonts w:asciiTheme="majorHAnsi" w:hAnsiTheme="majorHAnsi"/>
        </w:rPr>
        <w:t xml:space="preserve">35 </w:t>
      </w:r>
      <w:r w:rsidR="00F71AD3" w:rsidRPr="00C94145">
        <w:rPr>
          <w:rFonts w:asciiTheme="majorHAnsi" w:hAnsiTheme="majorHAnsi"/>
        </w:rPr>
        <w:t xml:space="preserve">and </w:t>
      </w:r>
      <w:r w:rsidR="00346071" w:rsidRPr="00C94145">
        <w:rPr>
          <w:rFonts w:asciiTheme="majorHAnsi" w:hAnsiTheme="majorHAnsi"/>
        </w:rPr>
        <w:t>can</w:t>
      </w:r>
      <w:r w:rsidR="00F71AD3" w:rsidRPr="00C94145">
        <w:rPr>
          <w:rFonts w:asciiTheme="majorHAnsi" w:hAnsiTheme="majorHAnsi"/>
        </w:rPr>
        <w:t xml:space="preserve"> cover</w:t>
      </w:r>
      <w:r w:rsidR="000504D7" w:rsidRPr="00C94145">
        <w:rPr>
          <w:rFonts w:asciiTheme="majorHAnsi" w:hAnsiTheme="majorHAnsi"/>
        </w:rPr>
        <w:t xml:space="preserve"> </w:t>
      </w:r>
      <w:r w:rsidR="00F71AD3" w:rsidRPr="00C94145">
        <w:rPr>
          <w:rFonts w:asciiTheme="majorHAnsi" w:hAnsiTheme="majorHAnsi"/>
        </w:rPr>
        <w:t>350 square feet</w:t>
      </w:r>
      <w:r w:rsidR="00346071" w:rsidRPr="00C94145">
        <w:rPr>
          <w:rFonts w:asciiTheme="majorHAnsi" w:hAnsiTheme="majorHAnsi"/>
        </w:rPr>
        <w:t>. Estimate the amount of paint you would need by calculating the surface area of each shipping container</w:t>
      </w:r>
      <w:r w:rsidR="008A662E" w:rsidRPr="00C94145">
        <w:rPr>
          <w:rFonts w:asciiTheme="majorHAnsi" w:hAnsiTheme="majorHAnsi"/>
        </w:rPr>
        <w:t xml:space="preserve"> that would need to be painted</w:t>
      </w:r>
      <w:r w:rsidR="00346071" w:rsidRPr="00C94145">
        <w:rPr>
          <w:rFonts w:asciiTheme="majorHAnsi" w:hAnsiTheme="majorHAnsi"/>
        </w:rPr>
        <w:t>. Remember, you won’t need to paint the side</w:t>
      </w:r>
      <w:r w:rsidR="000504D7" w:rsidRPr="00C94145">
        <w:rPr>
          <w:rFonts w:asciiTheme="majorHAnsi" w:hAnsiTheme="majorHAnsi"/>
        </w:rPr>
        <w:t>s</w:t>
      </w:r>
      <w:r w:rsidR="00346071" w:rsidRPr="00C94145">
        <w:rPr>
          <w:rFonts w:asciiTheme="majorHAnsi" w:hAnsiTheme="majorHAnsi"/>
        </w:rPr>
        <w:t xml:space="preserve"> that face the ground!</w:t>
      </w:r>
    </w:p>
    <w:p w14:paraId="5849B801" w14:textId="5CFE919E" w:rsidR="00DA1583" w:rsidRPr="002F47B1" w:rsidRDefault="00D50C28">
      <w:pPr>
        <w:rPr>
          <w:rFonts w:asciiTheme="majorHAnsi" w:hAnsiTheme="majorHAnsi"/>
        </w:rPr>
      </w:pPr>
      <w:r w:rsidRPr="002F47B1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D255415" wp14:editId="05ED7842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6858000" cy="2122170"/>
                <wp:effectExtent l="0" t="0" r="25400" b="3683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1221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0;margin-top:11.4pt;width:540pt;height:167.1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" fillcolor="white [3201]" strokecolor="black [3200]" strokeweight="2pt"/>
            </w:pict>
          </mc:Fallback>
        </mc:AlternateContent>
      </w:r>
    </w:p>
    <w:p w14:paraId="1F24EF6F" w14:textId="77777777" w:rsidR="00DA1583" w:rsidRPr="002F47B1" w:rsidRDefault="00DA1583">
      <w:pPr>
        <w:rPr>
          <w:rFonts w:asciiTheme="majorHAnsi" w:hAnsiTheme="majorHAnsi"/>
        </w:rPr>
      </w:pPr>
    </w:p>
    <w:p w14:paraId="67022C78" w14:textId="77777777" w:rsidR="00DA1583" w:rsidRPr="002F47B1" w:rsidRDefault="00DA1583">
      <w:pPr>
        <w:rPr>
          <w:rFonts w:asciiTheme="majorHAnsi" w:hAnsiTheme="majorHAnsi"/>
        </w:rPr>
      </w:pPr>
    </w:p>
    <w:p w14:paraId="5970EBCE" w14:textId="77777777" w:rsidR="00DA1583" w:rsidRPr="002F47B1" w:rsidRDefault="00DA1583">
      <w:pPr>
        <w:rPr>
          <w:rFonts w:asciiTheme="majorHAnsi" w:hAnsiTheme="majorHAnsi"/>
        </w:rPr>
      </w:pPr>
    </w:p>
    <w:p w14:paraId="5C133379" w14:textId="77777777" w:rsidR="00DA1583" w:rsidRPr="002F47B1" w:rsidRDefault="00DA1583">
      <w:pPr>
        <w:rPr>
          <w:rFonts w:asciiTheme="majorHAnsi" w:hAnsiTheme="majorHAnsi"/>
        </w:rPr>
      </w:pPr>
    </w:p>
    <w:p w14:paraId="67AA898A" w14:textId="77777777" w:rsidR="00DA1583" w:rsidRPr="002F47B1" w:rsidRDefault="00DA1583">
      <w:pPr>
        <w:rPr>
          <w:rFonts w:asciiTheme="majorHAnsi" w:hAnsiTheme="majorHAnsi"/>
        </w:rPr>
      </w:pPr>
    </w:p>
    <w:p w14:paraId="146B5225" w14:textId="77777777" w:rsidR="00DA1583" w:rsidRPr="002F47B1" w:rsidRDefault="00DA1583">
      <w:pPr>
        <w:rPr>
          <w:rFonts w:asciiTheme="majorHAnsi" w:hAnsiTheme="majorHAnsi"/>
        </w:rPr>
      </w:pPr>
    </w:p>
    <w:p w14:paraId="743B1534" w14:textId="77777777" w:rsidR="00DA1583" w:rsidRPr="002F47B1" w:rsidRDefault="00DA1583">
      <w:pPr>
        <w:rPr>
          <w:rFonts w:asciiTheme="majorHAnsi" w:hAnsiTheme="majorHAnsi"/>
        </w:rPr>
      </w:pPr>
    </w:p>
    <w:p w14:paraId="19A95BD6" w14:textId="77777777" w:rsidR="00DA1583" w:rsidRPr="002F47B1" w:rsidRDefault="00DA1583">
      <w:pPr>
        <w:rPr>
          <w:rFonts w:asciiTheme="majorHAnsi" w:hAnsiTheme="majorHAnsi"/>
        </w:rPr>
      </w:pPr>
    </w:p>
    <w:p w14:paraId="1134E29B" w14:textId="77777777" w:rsidR="00DA1583" w:rsidRPr="002F47B1" w:rsidRDefault="00DA1583">
      <w:pPr>
        <w:rPr>
          <w:rFonts w:asciiTheme="majorHAnsi" w:hAnsiTheme="majorHAnsi"/>
        </w:rPr>
      </w:pPr>
    </w:p>
    <w:p w14:paraId="37D4A726" w14:textId="5131C8FB" w:rsidR="0020240A" w:rsidRPr="002F47B1" w:rsidRDefault="0020240A">
      <w:pPr>
        <w:rPr>
          <w:rFonts w:asciiTheme="majorHAnsi" w:hAnsiTheme="majorHAnsi"/>
        </w:rPr>
      </w:pPr>
    </w:p>
    <w:sectPr w:rsidR="0020240A" w:rsidRPr="002F47B1" w:rsidSect="00452979">
      <w:headerReference w:type="default" r:id="rId15"/>
      <w:footerReference w:type="even" r:id="rId16"/>
      <w:footerReference w:type="default" r:id="rId17"/>
      <w:pgSz w:w="12240" w:h="15840"/>
      <w:pgMar w:top="1134" w:right="720" w:bottom="720" w:left="720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89303E" w14:textId="77777777" w:rsidR="00EA650B" w:rsidRDefault="00EA650B" w:rsidP="00896FBB">
      <w:r>
        <w:separator/>
      </w:r>
    </w:p>
  </w:endnote>
  <w:endnote w:type="continuationSeparator" w:id="0">
    <w:p w14:paraId="61AB007E" w14:textId="77777777" w:rsidR="00EA650B" w:rsidRDefault="00EA650B" w:rsidP="00896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2834B" w14:textId="77777777" w:rsidR="00EA650B" w:rsidRDefault="00EA650B" w:rsidP="00896F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81107D" w14:textId="77777777" w:rsidR="00EA650B" w:rsidRDefault="00EA650B" w:rsidP="00896FB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CD729" w14:textId="77777777" w:rsidR="00EA650B" w:rsidRDefault="00EA650B" w:rsidP="00896F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3924">
      <w:rPr>
        <w:rStyle w:val="PageNumber"/>
        <w:noProof/>
      </w:rPr>
      <w:t>1</w:t>
    </w:r>
    <w:r>
      <w:rPr>
        <w:rStyle w:val="PageNumber"/>
      </w:rPr>
      <w:fldChar w:fldCharType="end"/>
    </w:r>
  </w:p>
  <w:p w14:paraId="1CE22A48" w14:textId="77777777" w:rsidR="00EA650B" w:rsidRDefault="00EA650B" w:rsidP="00896FB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D216E9" w14:textId="77777777" w:rsidR="00EA650B" w:rsidRDefault="00EA650B" w:rsidP="00896FBB">
      <w:r>
        <w:separator/>
      </w:r>
    </w:p>
  </w:footnote>
  <w:footnote w:type="continuationSeparator" w:id="0">
    <w:p w14:paraId="0D44845B" w14:textId="77777777" w:rsidR="00EA650B" w:rsidRDefault="00EA650B" w:rsidP="00896F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A1654" w14:textId="0B0FD004" w:rsidR="00EA650B" w:rsidRDefault="00EA650B">
    <w:pPr>
      <w:pStyle w:val="Header"/>
    </w:pPr>
    <w:r w:rsidRPr="00896FBB">
      <w:rPr>
        <w:noProof/>
      </w:rPr>
      <w:drawing>
        <wp:anchor distT="0" distB="0" distL="114300" distR="114300" simplePos="0" relativeHeight="251660288" behindDoc="0" locked="0" layoutInCell="1" allowOverlap="1" wp14:anchorId="732B32F5" wp14:editId="1F2349B4">
          <wp:simplePos x="0" y="0"/>
          <wp:positionH relativeFrom="column">
            <wp:posOffset>6057900</wp:posOffset>
          </wp:positionH>
          <wp:positionV relativeFrom="paragraph">
            <wp:posOffset>-145415</wp:posOffset>
          </wp:positionV>
          <wp:extent cx="685800" cy="33401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logo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334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4F9F"/>
    <w:multiLevelType w:val="hybridMultilevel"/>
    <w:tmpl w:val="4080C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52D6A"/>
    <w:multiLevelType w:val="multilevel"/>
    <w:tmpl w:val="E35A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4765C7"/>
    <w:multiLevelType w:val="hybridMultilevel"/>
    <w:tmpl w:val="93C8D9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967F9B"/>
    <w:multiLevelType w:val="multilevel"/>
    <w:tmpl w:val="45A2C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BC24C4"/>
    <w:multiLevelType w:val="multilevel"/>
    <w:tmpl w:val="596AB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AC"/>
    <w:rsid w:val="000065C9"/>
    <w:rsid w:val="00014243"/>
    <w:rsid w:val="00020CCD"/>
    <w:rsid w:val="0002701F"/>
    <w:rsid w:val="000504D7"/>
    <w:rsid w:val="00063924"/>
    <w:rsid w:val="000707C2"/>
    <w:rsid w:val="00073D3A"/>
    <w:rsid w:val="00076F04"/>
    <w:rsid w:val="000778AE"/>
    <w:rsid w:val="000A0200"/>
    <w:rsid w:val="000A704F"/>
    <w:rsid w:val="000F0DFE"/>
    <w:rsid w:val="001075B2"/>
    <w:rsid w:val="00122826"/>
    <w:rsid w:val="00134200"/>
    <w:rsid w:val="00151F59"/>
    <w:rsid w:val="00172D52"/>
    <w:rsid w:val="00184A92"/>
    <w:rsid w:val="001876CF"/>
    <w:rsid w:val="00193520"/>
    <w:rsid w:val="001A2701"/>
    <w:rsid w:val="001C05D3"/>
    <w:rsid w:val="001C6591"/>
    <w:rsid w:val="0020240A"/>
    <w:rsid w:val="002110F8"/>
    <w:rsid w:val="00224BA8"/>
    <w:rsid w:val="002402FF"/>
    <w:rsid w:val="00243551"/>
    <w:rsid w:val="002435AB"/>
    <w:rsid w:val="0024440D"/>
    <w:rsid w:val="002504EE"/>
    <w:rsid w:val="0028621B"/>
    <w:rsid w:val="00292B92"/>
    <w:rsid w:val="002A3234"/>
    <w:rsid w:val="002C0768"/>
    <w:rsid w:val="002E4D18"/>
    <w:rsid w:val="002F47B1"/>
    <w:rsid w:val="0031013D"/>
    <w:rsid w:val="00314E4E"/>
    <w:rsid w:val="003232D2"/>
    <w:rsid w:val="00346071"/>
    <w:rsid w:val="00352EF1"/>
    <w:rsid w:val="00390431"/>
    <w:rsid w:val="003A49EC"/>
    <w:rsid w:val="003C563F"/>
    <w:rsid w:val="003C5AF6"/>
    <w:rsid w:val="003E1632"/>
    <w:rsid w:val="004011FA"/>
    <w:rsid w:val="004117D2"/>
    <w:rsid w:val="00427686"/>
    <w:rsid w:val="00445332"/>
    <w:rsid w:val="004521F0"/>
    <w:rsid w:val="00452979"/>
    <w:rsid w:val="00453C5E"/>
    <w:rsid w:val="00456B63"/>
    <w:rsid w:val="004774E0"/>
    <w:rsid w:val="004B61A9"/>
    <w:rsid w:val="004D7F78"/>
    <w:rsid w:val="004F22D8"/>
    <w:rsid w:val="004F4AB7"/>
    <w:rsid w:val="0050567B"/>
    <w:rsid w:val="00522A56"/>
    <w:rsid w:val="00537C6B"/>
    <w:rsid w:val="00587B3A"/>
    <w:rsid w:val="005976DF"/>
    <w:rsid w:val="005A2729"/>
    <w:rsid w:val="005B6046"/>
    <w:rsid w:val="00601D85"/>
    <w:rsid w:val="006037AC"/>
    <w:rsid w:val="00605BFC"/>
    <w:rsid w:val="00623C8E"/>
    <w:rsid w:val="00636834"/>
    <w:rsid w:val="00661AA1"/>
    <w:rsid w:val="006823F3"/>
    <w:rsid w:val="00690052"/>
    <w:rsid w:val="00693DF9"/>
    <w:rsid w:val="006B09D0"/>
    <w:rsid w:val="006C25FA"/>
    <w:rsid w:val="006E22AE"/>
    <w:rsid w:val="006E604C"/>
    <w:rsid w:val="00701E50"/>
    <w:rsid w:val="00702E16"/>
    <w:rsid w:val="00711D8D"/>
    <w:rsid w:val="007135FC"/>
    <w:rsid w:val="007156DC"/>
    <w:rsid w:val="00721C5F"/>
    <w:rsid w:val="007315AC"/>
    <w:rsid w:val="00732ED4"/>
    <w:rsid w:val="00745431"/>
    <w:rsid w:val="00763021"/>
    <w:rsid w:val="00796EB3"/>
    <w:rsid w:val="007C03BC"/>
    <w:rsid w:val="007D68E3"/>
    <w:rsid w:val="007D7BE3"/>
    <w:rsid w:val="007F436B"/>
    <w:rsid w:val="00813063"/>
    <w:rsid w:val="00826435"/>
    <w:rsid w:val="00836D88"/>
    <w:rsid w:val="00837F1E"/>
    <w:rsid w:val="0085194A"/>
    <w:rsid w:val="00862D1A"/>
    <w:rsid w:val="00896FBB"/>
    <w:rsid w:val="008972F5"/>
    <w:rsid w:val="008A662E"/>
    <w:rsid w:val="008B5E7A"/>
    <w:rsid w:val="008B7266"/>
    <w:rsid w:val="008C7D9A"/>
    <w:rsid w:val="008C7E8B"/>
    <w:rsid w:val="008E126B"/>
    <w:rsid w:val="008F14BF"/>
    <w:rsid w:val="008F231E"/>
    <w:rsid w:val="00906EB7"/>
    <w:rsid w:val="0092221A"/>
    <w:rsid w:val="00927564"/>
    <w:rsid w:val="00942779"/>
    <w:rsid w:val="0094427B"/>
    <w:rsid w:val="0094797D"/>
    <w:rsid w:val="0096153A"/>
    <w:rsid w:val="009648E8"/>
    <w:rsid w:val="009739E5"/>
    <w:rsid w:val="00984212"/>
    <w:rsid w:val="009A292F"/>
    <w:rsid w:val="009A7F1E"/>
    <w:rsid w:val="009B0A95"/>
    <w:rsid w:val="009B23D6"/>
    <w:rsid w:val="009E0FE8"/>
    <w:rsid w:val="009E6309"/>
    <w:rsid w:val="009F1465"/>
    <w:rsid w:val="00A02479"/>
    <w:rsid w:val="00A057EE"/>
    <w:rsid w:val="00A106A2"/>
    <w:rsid w:val="00A1523D"/>
    <w:rsid w:val="00A33D63"/>
    <w:rsid w:val="00A35526"/>
    <w:rsid w:val="00AE3AF3"/>
    <w:rsid w:val="00AF559F"/>
    <w:rsid w:val="00B25413"/>
    <w:rsid w:val="00B544DC"/>
    <w:rsid w:val="00B71767"/>
    <w:rsid w:val="00B7631A"/>
    <w:rsid w:val="00B82F73"/>
    <w:rsid w:val="00B95DA5"/>
    <w:rsid w:val="00B96750"/>
    <w:rsid w:val="00BA4BBB"/>
    <w:rsid w:val="00BB41E4"/>
    <w:rsid w:val="00BE2AB3"/>
    <w:rsid w:val="00BF5225"/>
    <w:rsid w:val="00C037D1"/>
    <w:rsid w:val="00C5011A"/>
    <w:rsid w:val="00C63A4E"/>
    <w:rsid w:val="00C90C30"/>
    <w:rsid w:val="00C94145"/>
    <w:rsid w:val="00CB0297"/>
    <w:rsid w:val="00CC3D5F"/>
    <w:rsid w:val="00D02A1D"/>
    <w:rsid w:val="00D050AC"/>
    <w:rsid w:val="00D12A02"/>
    <w:rsid w:val="00D454B7"/>
    <w:rsid w:val="00D50C28"/>
    <w:rsid w:val="00D6596A"/>
    <w:rsid w:val="00D66F62"/>
    <w:rsid w:val="00D85102"/>
    <w:rsid w:val="00DA1583"/>
    <w:rsid w:val="00DB7AFB"/>
    <w:rsid w:val="00DE70F1"/>
    <w:rsid w:val="00E36DA0"/>
    <w:rsid w:val="00E458AA"/>
    <w:rsid w:val="00E71AA5"/>
    <w:rsid w:val="00E84A6B"/>
    <w:rsid w:val="00E96219"/>
    <w:rsid w:val="00EA3708"/>
    <w:rsid w:val="00EA650B"/>
    <w:rsid w:val="00EB1CDC"/>
    <w:rsid w:val="00EC0983"/>
    <w:rsid w:val="00EE4446"/>
    <w:rsid w:val="00EF7763"/>
    <w:rsid w:val="00F11044"/>
    <w:rsid w:val="00F25EF6"/>
    <w:rsid w:val="00F35739"/>
    <w:rsid w:val="00F50C41"/>
    <w:rsid w:val="00F636EC"/>
    <w:rsid w:val="00F71AD3"/>
    <w:rsid w:val="00F92006"/>
    <w:rsid w:val="00FA285E"/>
    <w:rsid w:val="00FB2114"/>
    <w:rsid w:val="00FB5FD7"/>
    <w:rsid w:val="00FD4286"/>
    <w:rsid w:val="00FD731A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5A4A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50A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037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4774E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C3D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1A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AA5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F522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F1465"/>
  </w:style>
  <w:style w:type="paragraph" w:styleId="Footer">
    <w:name w:val="footer"/>
    <w:basedOn w:val="Normal"/>
    <w:link w:val="FooterChar"/>
    <w:uiPriority w:val="99"/>
    <w:unhideWhenUsed/>
    <w:rsid w:val="00896F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FBB"/>
  </w:style>
  <w:style w:type="character" w:styleId="PageNumber">
    <w:name w:val="page number"/>
    <w:basedOn w:val="DefaultParagraphFont"/>
    <w:uiPriority w:val="99"/>
    <w:semiHidden/>
    <w:unhideWhenUsed/>
    <w:rsid w:val="00896FBB"/>
  </w:style>
  <w:style w:type="paragraph" w:styleId="Header">
    <w:name w:val="header"/>
    <w:basedOn w:val="Normal"/>
    <w:link w:val="HeaderChar"/>
    <w:uiPriority w:val="99"/>
    <w:unhideWhenUsed/>
    <w:rsid w:val="00896F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FBB"/>
  </w:style>
  <w:style w:type="character" w:styleId="CommentReference">
    <w:name w:val="annotation reference"/>
    <w:basedOn w:val="DefaultParagraphFont"/>
    <w:uiPriority w:val="99"/>
    <w:semiHidden/>
    <w:unhideWhenUsed/>
    <w:rsid w:val="004B61A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61A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61A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1A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1A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B23D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50A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037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4774E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C3D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1A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AA5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F522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F1465"/>
  </w:style>
  <w:style w:type="paragraph" w:styleId="Footer">
    <w:name w:val="footer"/>
    <w:basedOn w:val="Normal"/>
    <w:link w:val="FooterChar"/>
    <w:uiPriority w:val="99"/>
    <w:unhideWhenUsed/>
    <w:rsid w:val="00896F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FBB"/>
  </w:style>
  <w:style w:type="character" w:styleId="PageNumber">
    <w:name w:val="page number"/>
    <w:basedOn w:val="DefaultParagraphFont"/>
    <w:uiPriority w:val="99"/>
    <w:semiHidden/>
    <w:unhideWhenUsed/>
    <w:rsid w:val="00896FBB"/>
  </w:style>
  <w:style w:type="paragraph" w:styleId="Header">
    <w:name w:val="header"/>
    <w:basedOn w:val="Normal"/>
    <w:link w:val="HeaderChar"/>
    <w:uiPriority w:val="99"/>
    <w:unhideWhenUsed/>
    <w:rsid w:val="00896F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FBB"/>
  </w:style>
  <w:style w:type="character" w:styleId="CommentReference">
    <w:name w:val="annotation reference"/>
    <w:basedOn w:val="DefaultParagraphFont"/>
    <w:uiPriority w:val="99"/>
    <w:semiHidden/>
    <w:unhideWhenUsed/>
    <w:rsid w:val="004B61A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61A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61A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1A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1A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B2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jpeg"/><Relationship Id="rId13" Type="http://schemas.microsoft.com/office/2007/relationships/hdphoto" Target="media/hdphoto1.wdp"/><Relationship Id="rId14" Type="http://schemas.openxmlformats.org/officeDocument/2006/relationships/image" Target="media/image6.png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1215</Words>
  <Characters>6932</Characters>
  <Application>Microsoft Macintosh Word</Application>
  <DocSecurity>0</DocSecurity>
  <Lines>57</Lines>
  <Paragraphs>16</Paragraphs>
  <ScaleCrop>false</ScaleCrop>
  <Company>Science Friday Initiative</Company>
  <LinksUpToDate>false</LinksUpToDate>
  <CharactersWithSpaces>8131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Zych</dc:creator>
  <cp:keywords/>
  <dc:description/>
  <cp:lastModifiedBy>Ariel Zych</cp:lastModifiedBy>
  <cp:revision>2</cp:revision>
  <cp:lastPrinted>2013-12-13T16:36:00Z</cp:lastPrinted>
  <dcterms:created xsi:type="dcterms:W3CDTF">2014-01-30T21:55:00Z</dcterms:created>
  <dcterms:modified xsi:type="dcterms:W3CDTF">2014-01-30T21:55:00Z</dcterms:modified>
</cp:coreProperties>
</file>