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36DF8" w14:textId="3D20956A" w:rsidR="005622F6" w:rsidRPr="00E2376E" w:rsidRDefault="006615D5" w:rsidP="006615D5">
      <w:pPr>
        <w:tabs>
          <w:tab w:val="left" w:pos="5434"/>
          <w:tab w:val="center" w:pos="6840"/>
        </w:tabs>
        <w:jc w:val="center"/>
        <w:rPr>
          <w:rFonts w:ascii="Proxima Nova Regular" w:hAnsi="Proxima Nova Regular"/>
          <w:b/>
          <w:sz w:val="28"/>
          <w:szCs w:val="24"/>
        </w:rPr>
      </w:pPr>
      <w:r>
        <w:rPr>
          <w:rFonts w:ascii="Proxima Nova Regular" w:hAnsi="Proxima Nova Regular"/>
          <w:b/>
          <w:sz w:val="28"/>
          <w:szCs w:val="24"/>
        </w:rPr>
        <w:t>Cloud Chamber Observation Sheet</w:t>
      </w:r>
    </w:p>
    <w:tbl>
      <w:tblPr>
        <w:tblStyle w:val="TableGrid"/>
        <w:tblpPr w:leftFromText="180" w:rightFromText="180" w:vertAnchor="text" w:horzAnchor="page" w:tblpX="897" w:tblpY="403"/>
        <w:tblW w:w="14401" w:type="dxa"/>
        <w:tblInd w:w="81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525"/>
        <w:gridCol w:w="4832"/>
        <w:gridCol w:w="44"/>
      </w:tblGrid>
      <w:tr w:rsidR="006615D5" w:rsidRPr="00E2376E" w14:paraId="20D0EEDF" w14:textId="77777777" w:rsidTr="00AF79AA">
        <w:trPr>
          <w:trHeight w:val="622"/>
        </w:trPr>
        <w:tc>
          <w:tcPr>
            <w:tcW w:w="9525" w:type="dxa"/>
            <w:vAlign w:val="bottom"/>
          </w:tcPr>
          <w:p w14:paraId="6BFD3C8C" w14:textId="6619A361" w:rsidR="006615D5" w:rsidRPr="00E2376E" w:rsidRDefault="006615D5" w:rsidP="006615D5">
            <w:pPr>
              <w:jc w:val="center"/>
              <w:rPr>
                <w:rFonts w:ascii="Proxima Nova Regular" w:hAnsi="Proxima Nova Regular"/>
                <w:b/>
                <w:sz w:val="24"/>
                <w:szCs w:val="24"/>
              </w:rPr>
            </w:pPr>
            <w:r>
              <w:rPr>
                <w:rFonts w:ascii="Proxima Nova Regular" w:hAnsi="Proxima Nova Regular"/>
                <w:b/>
                <w:sz w:val="24"/>
                <w:szCs w:val="24"/>
              </w:rPr>
              <w:t>S</w:t>
            </w:r>
            <w:r w:rsidRPr="006615D5">
              <w:rPr>
                <w:rFonts w:ascii="Proxima Nova Regular" w:hAnsi="Proxima Nova Regular"/>
                <w:b/>
                <w:sz w:val="24"/>
                <w:szCs w:val="24"/>
              </w:rPr>
              <w:t xml:space="preserve">ketch the different path shapes </w:t>
            </w:r>
            <w:r>
              <w:rPr>
                <w:rFonts w:ascii="Proxima Nova Regular" w:hAnsi="Proxima Nova Regular"/>
                <w:b/>
                <w:sz w:val="24"/>
                <w:szCs w:val="24"/>
              </w:rPr>
              <w:br/>
            </w:r>
            <w:r w:rsidRPr="006615D5">
              <w:rPr>
                <w:rFonts w:ascii="Proxima Nova Regular" w:hAnsi="Proxima Nova Regular"/>
                <w:b/>
                <w:sz w:val="24"/>
                <w:szCs w:val="24"/>
              </w:rPr>
              <w:t>that you see</w:t>
            </w:r>
            <w:r>
              <w:rPr>
                <w:rFonts w:ascii="Proxima Nova Regular" w:hAnsi="Proxima Nova Regular"/>
                <w:b/>
                <w:sz w:val="24"/>
                <w:szCs w:val="24"/>
              </w:rPr>
              <w:t xml:space="preserve"> in your cloud chamber:</w:t>
            </w:r>
          </w:p>
        </w:tc>
        <w:tc>
          <w:tcPr>
            <w:tcW w:w="4876" w:type="dxa"/>
            <w:gridSpan w:val="2"/>
            <w:vAlign w:val="center"/>
          </w:tcPr>
          <w:p w14:paraId="00D5B016" w14:textId="46FE5AEF" w:rsidR="006615D5" w:rsidRPr="006615D5" w:rsidRDefault="006615D5" w:rsidP="00AF79AA">
            <w:pPr>
              <w:jc w:val="center"/>
              <w:rPr>
                <w:rFonts w:ascii="Proxima Nova Regular" w:hAnsi="Proxima Nova Regular"/>
                <w:b/>
                <w:sz w:val="24"/>
                <w:szCs w:val="24"/>
              </w:rPr>
            </w:pPr>
            <w:r w:rsidRPr="006615D5">
              <w:rPr>
                <w:rFonts w:ascii="Proxima Nova Regular" w:hAnsi="Proxima Nova Regular"/>
                <w:b/>
                <w:sz w:val="24"/>
                <w:szCs w:val="24"/>
              </w:rPr>
              <w:t xml:space="preserve">Number of ionizing </w:t>
            </w:r>
            <w:r w:rsidR="00AF79AA">
              <w:rPr>
                <w:rFonts w:ascii="Proxima Nova Regular" w:hAnsi="Proxima Nova Regular"/>
                <w:b/>
                <w:sz w:val="24"/>
                <w:szCs w:val="24"/>
              </w:rPr>
              <w:t>interactions per minute</w:t>
            </w:r>
            <w:r w:rsidRPr="006615D5">
              <w:rPr>
                <w:rFonts w:ascii="Proxima Nova Regular" w:hAnsi="Proxima Nova Regular"/>
                <w:b/>
                <w:sz w:val="24"/>
                <w:szCs w:val="24"/>
              </w:rPr>
              <w:t>:</w:t>
            </w:r>
          </w:p>
        </w:tc>
      </w:tr>
      <w:tr w:rsidR="006615D5" w:rsidRPr="00E2376E" w14:paraId="269BCB10" w14:textId="77777777" w:rsidTr="00AF79AA">
        <w:trPr>
          <w:gridAfter w:val="1"/>
          <w:wAfter w:w="44" w:type="dxa"/>
          <w:trHeight w:val="1832"/>
        </w:trPr>
        <w:tc>
          <w:tcPr>
            <w:tcW w:w="9525" w:type="dxa"/>
            <w:vMerge w:val="restart"/>
          </w:tcPr>
          <w:p w14:paraId="4B6EEF10" w14:textId="77777777" w:rsidR="006615D5" w:rsidRPr="00E2376E" w:rsidRDefault="006615D5" w:rsidP="006615D5">
            <w:pPr>
              <w:rPr>
                <w:rFonts w:ascii="Proxima Nova Regular" w:hAnsi="Proxima Nova Regular"/>
                <w:b/>
                <w:sz w:val="24"/>
                <w:szCs w:val="24"/>
              </w:rPr>
            </w:pPr>
          </w:p>
        </w:tc>
        <w:tc>
          <w:tcPr>
            <w:tcW w:w="4832" w:type="dxa"/>
          </w:tcPr>
          <w:p w14:paraId="79D62023" w14:textId="216B431A" w:rsidR="006615D5" w:rsidRPr="006615D5" w:rsidRDefault="006615D5" w:rsidP="006615D5">
            <w:pPr>
              <w:rPr>
                <w:rFonts w:ascii="Proxima Nova Regular" w:hAnsi="Proxima Nova Regular"/>
                <w:b/>
                <w:sz w:val="24"/>
                <w:szCs w:val="24"/>
              </w:rPr>
            </w:pPr>
            <w:r w:rsidRPr="006615D5">
              <w:rPr>
                <w:rFonts w:ascii="Proxima Nova Regular" w:hAnsi="Proxima Nova Regular"/>
                <w:b/>
                <w:sz w:val="24"/>
                <w:szCs w:val="24"/>
              </w:rPr>
              <w:t>Minute 1</w:t>
            </w:r>
          </w:p>
        </w:tc>
      </w:tr>
      <w:tr w:rsidR="006615D5" w:rsidRPr="00E2376E" w14:paraId="0F9EFC3E" w14:textId="77777777" w:rsidTr="00AF79AA">
        <w:trPr>
          <w:gridAfter w:val="1"/>
          <w:wAfter w:w="44" w:type="dxa"/>
          <w:trHeight w:val="1832"/>
        </w:trPr>
        <w:tc>
          <w:tcPr>
            <w:tcW w:w="9525" w:type="dxa"/>
            <w:vMerge/>
          </w:tcPr>
          <w:p w14:paraId="41C9F177" w14:textId="77777777" w:rsidR="006615D5" w:rsidRPr="00E2376E" w:rsidRDefault="006615D5" w:rsidP="006615D5">
            <w:pPr>
              <w:rPr>
                <w:rFonts w:ascii="Proxima Nova Regular" w:hAnsi="Proxima Nova Regular"/>
                <w:b/>
                <w:sz w:val="24"/>
                <w:szCs w:val="24"/>
              </w:rPr>
            </w:pPr>
          </w:p>
        </w:tc>
        <w:tc>
          <w:tcPr>
            <w:tcW w:w="4832" w:type="dxa"/>
          </w:tcPr>
          <w:p w14:paraId="7B413519" w14:textId="2AFA020E" w:rsidR="006615D5" w:rsidRPr="006615D5" w:rsidRDefault="006615D5" w:rsidP="006615D5">
            <w:pPr>
              <w:rPr>
                <w:rFonts w:ascii="Proxima Nova Regular" w:hAnsi="Proxima Nova Regular"/>
                <w:b/>
                <w:sz w:val="24"/>
                <w:szCs w:val="24"/>
              </w:rPr>
            </w:pPr>
            <w:r w:rsidRPr="006615D5">
              <w:rPr>
                <w:rFonts w:ascii="Proxima Nova Regular" w:hAnsi="Proxima Nova Regular"/>
                <w:b/>
                <w:sz w:val="24"/>
                <w:szCs w:val="24"/>
              </w:rPr>
              <w:t>Minute 2</w:t>
            </w:r>
          </w:p>
        </w:tc>
      </w:tr>
      <w:tr w:rsidR="006615D5" w:rsidRPr="00E2376E" w14:paraId="40D9C3F8" w14:textId="77777777" w:rsidTr="00AF79AA">
        <w:trPr>
          <w:gridAfter w:val="1"/>
          <w:wAfter w:w="44" w:type="dxa"/>
          <w:trHeight w:val="1832"/>
        </w:trPr>
        <w:tc>
          <w:tcPr>
            <w:tcW w:w="9525" w:type="dxa"/>
            <w:vMerge/>
          </w:tcPr>
          <w:p w14:paraId="613F8940" w14:textId="77777777" w:rsidR="006615D5" w:rsidRPr="00E2376E" w:rsidRDefault="006615D5" w:rsidP="006615D5">
            <w:pPr>
              <w:rPr>
                <w:rFonts w:ascii="Proxima Nova Regular" w:hAnsi="Proxima Nova Regular"/>
                <w:b/>
                <w:sz w:val="24"/>
                <w:szCs w:val="24"/>
              </w:rPr>
            </w:pPr>
          </w:p>
        </w:tc>
        <w:tc>
          <w:tcPr>
            <w:tcW w:w="4832" w:type="dxa"/>
          </w:tcPr>
          <w:p w14:paraId="5D8134F7" w14:textId="542DA31C" w:rsidR="006615D5" w:rsidRPr="006615D5" w:rsidRDefault="006615D5" w:rsidP="006615D5">
            <w:pPr>
              <w:rPr>
                <w:rFonts w:ascii="Proxima Nova Regular" w:hAnsi="Proxima Nova Regular"/>
                <w:b/>
                <w:sz w:val="24"/>
                <w:szCs w:val="24"/>
              </w:rPr>
            </w:pPr>
            <w:r w:rsidRPr="006615D5">
              <w:rPr>
                <w:rFonts w:ascii="Proxima Nova Regular" w:hAnsi="Proxima Nova Regular"/>
                <w:b/>
                <w:sz w:val="24"/>
                <w:szCs w:val="24"/>
              </w:rPr>
              <w:t>Minute 3</w:t>
            </w:r>
          </w:p>
        </w:tc>
      </w:tr>
      <w:tr w:rsidR="006615D5" w:rsidRPr="00E2376E" w14:paraId="06881A05" w14:textId="77777777" w:rsidTr="00AF79AA">
        <w:trPr>
          <w:gridAfter w:val="1"/>
          <w:wAfter w:w="44" w:type="dxa"/>
          <w:trHeight w:val="1832"/>
        </w:trPr>
        <w:tc>
          <w:tcPr>
            <w:tcW w:w="9525" w:type="dxa"/>
            <w:vMerge/>
          </w:tcPr>
          <w:p w14:paraId="7D3FCB92" w14:textId="77777777" w:rsidR="006615D5" w:rsidRPr="00E2376E" w:rsidRDefault="006615D5" w:rsidP="006615D5">
            <w:pPr>
              <w:rPr>
                <w:rFonts w:ascii="Proxima Nova Regular" w:hAnsi="Proxima Nova Regular"/>
                <w:b/>
                <w:sz w:val="24"/>
                <w:szCs w:val="24"/>
              </w:rPr>
            </w:pPr>
          </w:p>
        </w:tc>
        <w:tc>
          <w:tcPr>
            <w:tcW w:w="4832" w:type="dxa"/>
          </w:tcPr>
          <w:p w14:paraId="5E271C47" w14:textId="77777777" w:rsidR="006615D5" w:rsidRDefault="006615D5" w:rsidP="006615D5">
            <w:pPr>
              <w:rPr>
                <w:rFonts w:ascii="Proxima Nova Regular" w:hAnsi="Proxima Nova Regular"/>
                <w:b/>
                <w:sz w:val="24"/>
                <w:szCs w:val="24"/>
              </w:rPr>
            </w:pPr>
          </w:p>
          <w:p w14:paraId="1A3EFE64" w14:textId="77777777" w:rsidR="006615D5" w:rsidRPr="006615D5" w:rsidRDefault="006615D5" w:rsidP="006615D5">
            <w:pPr>
              <w:rPr>
                <w:rFonts w:ascii="Proxima Nova Regular" w:hAnsi="Proxima Nova Regular"/>
                <w:b/>
                <w:sz w:val="24"/>
                <w:szCs w:val="24"/>
              </w:rPr>
            </w:pPr>
            <w:r w:rsidRPr="006615D5">
              <w:rPr>
                <w:rFonts w:ascii="Proxima Nova Regular" w:hAnsi="Proxima Nova Regular"/>
                <w:b/>
                <w:sz w:val="24"/>
                <w:szCs w:val="24"/>
              </w:rPr>
              <w:t xml:space="preserve">Total = </w:t>
            </w:r>
          </w:p>
          <w:p w14:paraId="2E5AFB14" w14:textId="77777777" w:rsidR="006615D5" w:rsidRDefault="006615D5" w:rsidP="006615D5">
            <w:pPr>
              <w:rPr>
                <w:rFonts w:ascii="Proxima Nova Regular" w:hAnsi="Proxima Nova Regular"/>
                <w:b/>
                <w:sz w:val="24"/>
                <w:szCs w:val="24"/>
              </w:rPr>
            </w:pPr>
          </w:p>
          <w:p w14:paraId="09D0D216" w14:textId="15C6B9F1" w:rsidR="00AF79AA" w:rsidRDefault="00AF79AA" w:rsidP="00AF79AA">
            <w:pPr>
              <w:rPr>
                <w:rFonts w:ascii="Proxima Nova Regular" w:hAnsi="Proxima Nova Regular"/>
                <w:b/>
                <w:sz w:val="24"/>
                <w:szCs w:val="24"/>
              </w:rPr>
            </w:pPr>
            <w:r w:rsidRPr="006615D5">
              <w:rPr>
                <w:rFonts w:ascii="Proxima Nova Regular" w:hAnsi="Proxima Nova Regular"/>
                <w:b/>
                <w:sz w:val="24"/>
                <w:szCs w:val="24"/>
              </w:rPr>
              <w:t>Total</w:t>
            </w:r>
            <w:r>
              <w:rPr>
                <w:rFonts w:ascii="Proxima Nova Regular" w:hAnsi="Proxima Nova Regular"/>
                <w:b/>
                <w:sz w:val="24"/>
                <w:szCs w:val="24"/>
              </w:rPr>
              <w:t xml:space="preserve"> </w:t>
            </w:r>
            <w:r w:rsidRPr="006615D5">
              <w:rPr>
                <w:rFonts w:ascii="Proxima Nova Regular" w:hAnsi="Proxima Nova Regular"/>
                <w:b/>
                <w:sz w:val="24"/>
                <w:szCs w:val="24"/>
              </w:rPr>
              <w:t>/</w:t>
            </w:r>
            <w:r>
              <w:rPr>
                <w:rFonts w:ascii="Proxima Nova Regular" w:hAnsi="Proxima Nova Regular"/>
                <w:b/>
                <w:sz w:val="24"/>
                <w:szCs w:val="24"/>
              </w:rPr>
              <w:t xml:space="preserve"> </w:t>
            </w:r>
            <w:r w:rsidRPr="006615D5">
              <w:rPr>
                <w:rFonts w:ascii="Proxima Nova Regular" w:hAnsi="Proxima Nova Regular"/>
                <w:b/>
                <w:sz w:val="24"/>
                <w:szCs w:val="24"/>
              </w:rPr>
              <w:t xml:space="preserve">3 </w:t>
            </w:r>
            <w:r>
              <w:rPr>
                <w:rFonts w:ascii="Proxima Nova Regular" w:hAnsi="Proxima Nova Regular"/>
                <w:b/>
                <w:sz w:val="24"/>
                <w:szCs w:val="24"/>
              </w:rPr>
              <w:t>= ____________________</w:t>
            </w:r>
            <w:bookmarkStart w:id="0" w:name="_GoBack"/>
            <w:bookmarkEnd w:id="0"/>
          </w:p>
          <w:p w14:paraId="2B18480C" w14:textId="7571473C" w:rsidR="00AF79AA" w:rsidRDefault="00AF79AA" w:rsidP="00AF79AA">
            <w:pPr>
              <w:rPr>
                <w:rFonts w:ascii="Proxima Nova Regular" w:hAnsi="Proxima Nova Regular"/>
                <w:b/>
                <w:sz w:val="24"/>
                <w:szCs w:val="24"/>
              </w:rPr>
            </w:pPr>
            <w:r>
              <w:rPr>
                <w:rFonts w:ascii="Proxima Nova Regular" w:hAnsi="Proxima Nova Regular"/>
                <w:b/>
                <w:sz w:val="24"/>
                <w:szCs w:val="24"/>
              </w:rPr>
              <w:t xml:space="preserve">                 </w:t>
            </w:r>
            <w:r>
              <w:rPr>
                <w:rFonts w:ascii="Proxima Nova Regular" w:hAnsi="Proxima Nova Regular"/>
                <w:b/>
                <w:sz w:val="24"/>
                <w:szCs w:val="24"/>
              </w:rPr>
              <w:t>(Mean interactions/min)</w:t>
            </w:r>
            <w:r>
              <w:rPr>
                <w:rFonts w:ascii="Proxima Nova Regular" w:hAnsi="Proxima Nova Regular"/>
                <w:b/>
                <w:sz w:val="24"/>
                <w:szCs w:val="24"/>
              </w:rPr>
              <w:t xml:space="preserve"> </w:t>
            </w:r>
          </w:p>
          <w:p w14:paraId="13718F03" w14:textId="5416CD5A" w:rsidR="006615D5" w:rsidRPr="006615D5" w:rsidRDefault="006615D5" w:rsidP="00AF79AA">
            <w:pPr>
              <w:rPr>
                <w:rFonts w:ascii="Proxima Nova Regular" w:hAnsi="Proxima Nova Regular"/>
                <w:b/>
                <w:sz w:val="24"/>
                <w:szCs w:val="24"/>
              </w:rPr>
            </w:pPr>
          </w:p>
        </w:tc>
      </w:tr>
    </w:tbl>
    <w:p w14:paraId="22381A5D" w14:textId="7DB1F041" w:rsidR="00E2376E" w:rsidRDefault="00E2376E" w:rsidP="005622F6">
      <w:pPr>
        <w:rPr>
          <w:rFonts w:ascii="Proxima Nova Regular" w:hAnsi="Proxima Nova Regular"/>
          <w:b/>
          <w:i/>
          <w:sz w:val="24"/>
          <w:szCs w:val="24"/>
        </w:rPr>
      </w:pPr>
    </w:p>
    <w:p w14:paraId="45DAC1BC" w14:textId="77777777" w:rsidR="00E2376E" w:rsidRPr="00E2376E" w:rsidRDefault="00E2376E" w:rsidP="005622F6">
      <w:pPr>
        <w:rPr>
          <w:rFonts w:ascii="Proxima Nova Regular" w:hAnsi="Proxima Nova Regular"/>
          <w:b/>
          <w:i/>
          <w:sz w:val="24"/>
          <w:szCs w:val="24"/>
        </w:rPr>
      </w:pPr>
    </w:p>
    <w:p w14:paraId="4D501678" w14:textId="1C12B534" w:rsidR="00AD44D6" w:rsidRPr="00E2376E" w:rsidRDefault="00AD44D6" w:rsidP="005622F6">
      <w:pPr>
        <w:rPr>
          <w:rFonts w:ascii="Proxima Nova Regular" w:hAnsi="Proxima Nova Regular"/>
          <w:b/>
          <w:sz w:val="24"/>
          <w:szCs w:val="24"/>
        </w:rPr>
      </w:pPr>
    </w:p>
    <w:p w14:paraId="1A95E0D9" w14:textId="4A1B0CA7" w:rsidR="005622F6" w:rsidRPr="00E2376E" w:rsidRDefault="005622F6" w:rsidP="005622F6">
      <w:pPr>
        <w:rPr>
          <w:rFonts w:ascii="Proxima Nova Regular" w:hAnsi="Proxima Nova Regular"/>
          <w:b/>
          <w:sz w:val="24"/>
          <w:szCs w:val="24"/>
        </w:rPr>
      </w:pPr>
      <w:r w:rsidRPr="00E2376E">
        <w:rPr>
          <w:rFonts w:ascii="Proxima Nova Regular" w:hAnsi="Proxima Nova Regular"/>
          <w:b/>
          <w:sz w:val="24"/>
          <w:szCs w:val="24"/>
        </w:rPr>
        <w:t xml:space="preserve">Sketch </w:t>
      </w:r>
      <w:r w:rsidR="006615D5">
        <w:rPr>
          <w:rFonts w:ascii="Proxima Nova Regular" w:hAnsi="Proxima Nova Regular"/>
          <w:b/>
          <w:sz w:val="24"/>
          <w:szCs w:val="24"/>
        </w:rPr>
        <w:t>your radioactive shielding design.</w:t>
      </w:r>
    </w:p>
    <w:p w14:paraId="21CB6099" w14:textId="47F9E3D2" w:rsidR="00AD44D6" w:rsidRPr="00E2376E" w:rsidRDefault="006615D5" w:rsidP="005622F6">
      <w:pPr>
        <w:rPr>
          <w:rFonts w:ascii="Proxima Nova Regular" w:hAnsi="Proxima Nova Regular"/>
          <w:i/>
          <w:sz w:val="24"/>
          <w:szCs w:val="24"/>
        </w:rPr>
      </w:pPr>
      <w:r>
        <w:rPr>
          <w:rFonts w:ascii="Proxima Nova Regular" w:hAnsi="Proxima Nova Regular"/>
          <w:i/>
          <w:sz w:val="24"/>
          <w:szCs w:val="24"/>
        </w:rPr>
        <w:t xml:space="preserve">Make sure to label and describe the materials that each component of your shielding is made from </w:t>
      </w:r>
    </w:p>
    <w:p w14:paraId="02DFB768" w14:textId="12458EC6" w:rsidR="005622F6" w:rsidRDefault="005622F6" w:rsidP="005622F6">
      <w:pPr>
        <w:rPr>
          <w:rFonts w:ascii="Proxima Nova Regular" w:hAnsi="Proxima Nova Regular"/>
          <w:b/>
          <w:i/>
        </w:rPr>
      </w:pPr>
      <w:r w:rsidRPr="00AD44D6">
        <w:rPr>
          <w:rFonts w:ascii="Proxima Nova Regular" w:hAnsi="Proxima Nova Regular"/>
          <w:b/>
          <w:i/>
        </w:rPr>
        <w:t xml:space="preserve"> </w:t>
      </w:r>
    </w:p>
    <w:p w14:paraId="2EF87814" w14:textId="77777777" w:rsidR="00AD44D6" w:rsidRDefault="00AD44D6" w:rsidP="005622F6">
      <w:pPr>
        <w:rPr>
          <w:rFonts w:ascii="Proxima Nova Regular" w:hAnsi="Proxima Nova Regular"/>
          <w:b/>
          <w:i/>
        </w:rPr>
      </w:pPr>
    </w:p>
    <w:p w14:paraId="4482DFE3" w14:textId="77777777" w:rsidR="00AD44D6" w:rsidRDefault="00AD44D6" w:rsidP="005622F6">
      <w:pPr>
        <w:rPr>
          <w:rFonts w:ascii="Proxima Nova Regular" w:hAnsi="Proxima Nova Regular"/>
          <w:b/>
        </w:rPr>
      </w:pPr>
    </w:p>
    <w:tbl>
      <w:tblPr>
        <w:tblStyle w:val="TableGrid"/>
        <w:tblpPr w:leftFromText="180" w:rightFromText="180" w:vertAnchor="text" w:horzAnchor="page" w:tblpX="10107" w:tblpY="-84"/>
        <w:tblW w:w="512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089"/>
        <w:gridCol w:w="35"/>
      </w:tblGrid>
      <w:tr w:rsidR="00AF79AA" w:rsidRPr="006615D5" w14:paraId="2CEE9B01" w14:textId="77777777" w:rsidTr="00AF79AA">
        <w:trPr>
          <w:trHeight w:val="315"/>
        </w:trPr>
        <w:tc>
          <w:tcPr>
            <w:tcW w:w="5124" w:type="dxa"/>
            <w:gridSpan w:val="2"/>
            <w:vAlign w:val="center"/>
          </w:tcPr>
          <w:p w14:paraId="6A6B2EC8" w14:textId="72C3C674" w:rsidR="006615D5" w:rsidRPr="006615D5" w:rsidRDefault="006615D5" w:rsidP="00AF79AA">
            <w:pPr>
              <w:jc w:val="center"/>
              <w:rPr>
                <w:rFonts w:ascii="Proxima Nova Regular" w:hAnsi="Proxima Nova Regular"/>
                <w:b/>
                <w:sz w:val="24"/>
                <w:szCs w:val="24"/>
              </w:rPr>
            </w:pPr>
            <w:r w:rsidRPr="006615D5">
              <w:rPr>
                <w:rFonts w:ascii="Proxima Nova Regular" w:hAnsi="Proxima Nova Regular"/>
                <w:b/>
                <w:sz w:val="24"/>
                <w:szCs w:val="24"/>
              </w:rPr>
              <w:t xml:space="preserve">Number of ionizing </w:t>
            </w:r>
            <w:r w:rsidR="00AF79AA">
              <w:rPr>
                <w:rFonts w:ascii="Proxima Nova Regular" w:hAnsi="Proxima Nova Regular"/>
                <w:b/>
                <w:sz w:val="24"/>
                <w:szCs w:val="24"/>
              </w:rPr>
              <w:t xml:space="preserve">interactions per minute </w:t>
            </w:r>
            <w:r w:rsidRPr="006615D5">
              <w:rPr>
                <w:rFonts w:ascii="Proxima Nova Regular" w:hAnsi="Proxima Nova Regular"/>
                <w:b/>
                <w:sz w:val="24"/>
                <w:szCs w:val="24"/>
              </w:rPr>
              <w:t>w/ shielding:</w:t>
            </w:r>
          </w:p>
        </w:tc>
      </w:tr>
      <w:tr w:rsidR="00AF79AA" w:rsidRPr="006615D5" w14:paraId="6F94A694" w14:textId="77777777" w:rsidTr="00AF79AA">
        <w:trPr>
          <w:gridAfter w:val="1"/>
          <w:wAfter w:w="35" w:type="dxa"/>
          <w:trHeight w:val="929"/>
        </w:trPr>
        <w:tc>
          <w:tcPr>
            <w:tcW w:w="5089" w:type="dxa"/>
          </w:tcPr>
          <w:p w14:paraId="58BD41DD" w14:textId="77777777" w:rsidR="006615D5" w:rsidRPr="006615D5" w:rsidRDefault="006615D5" w:rsidP="00AF79AA">
            <w:pPr>
              <w:rPr>
                <w:rFonts w:ascii="Proxima Nova Regular" w:hAnsi="Proxima Nova Regular"/>
                <w:b/>
                <w:sz w:val="24"/>
                <w:szCs w:val="24"/>
              </w:rPr>
            </w:pPr>
            <w:r w:rsidRPr="006615D5">
              <w:rPr>
                <w:rFonts w:ascii="Proxima Nova Regular" w:hAnsi="Proxima Nova Regular"/>
                <w:b/>
                <w:sz w:val="24"/>
                <w:szCs w:val="24"/>
              </w:rPr>
              <w:t>Minute 1</w:t>
            </w:r>
          </w:p>
        </w:tc>
      </w:tr>
      <w:tr w:rsidR="00AF79AA" w:rsidRPr="006615D5" w14:paraId="648CA399" w14:textId="77777777" w:rsidTr="00AF79AA">
        <w:trPr>
          <w:gridAfter w:val="1"/>
          <w:wAfter w:w="35" w:type="dxa"/>
          <w:trHeight w:val="929"/>
        </w:trPr>
        <w:tc>
          <w:tcPr>
            <w:tcW w:w="5089" w:type="dxa"/>
          </w:tcPr>
          <w:p w14:paraId="34C7802A" w14:textId="77777777" w:rsidR="006615D5" w:rsidRPr="006615D5" w:rsidRDefault="006615D5" w:rsidP="00AF79AA">
            <w:pPr>
              <w:rPr>
                <w:rFonts w:ascii="Proxima Nova Regular" w:hAnsi="Proxima Nova Regular"/>
                <w:b/>
                <w:sz w:val="24"/>
                <w:szCs w:val="24"/>
              </w:rPr>
            </w:pPr>
            <w:r w:rsidRPr="006615D5">
              <w:rPr>
                <w:rFonts w:ascii="Proxima Nova Regular" w:hAnsi="Proxima Nova Regular"/>
                <w:b/>
                <w:sz w:val="24"/>
                <w:szCs w:val="24"/>
              </w:rPr>
              <w:t>Minute 2</w:t>
            </w:r>
          </w:p>
        </w:tc>
      </w:tr>
      <w:tr w:rsidR="00AF79AA" w:rsidRPr="006615D5" w14:paraId="2B4C5CB1" w14:textId="77777777" w:rsidTr="00AF79AA">
        <w:trPr>
          <w:gridAfter w:val="1"/>
          <w:wAfter w:w="35" w:type="dxa"/>
          <w:trHeight w:val="929"/>
        </w:trPr>
        <w:tc>
          <w:tcPr>
            <w:tcW w:w="5089" w:type="dxa"/>
          </w:tcPr>
          <w:p w14:paraId="026D0458" w14:textId="77777777" w:rsidR="006615D5" w:rsidRPr="006615D5" w:rsidRDefault="006615D5" w:rsidP="00AF79AA">
            <w:pPr>
              <w:rPr>
                <w:rFonts w:ascii="Proxima Nova Regular" w:hAnsi="Proxima Nova Regular"/>
                <w:b/>
                <w:sz w:val="24"/>
                <w:szCs w:val="24"/>
              </w:rPr>
            </w:pPr>
            <w:r w:rsidRPr="006615D5">
              <w:rPr>
                <w:rFonts w:ascii="Proxima Nova Regular" w:hAnsi="Proxima Nova Regular"/>
                <w:b/>
                <w:sz w:val="24"/>
                <w:szCs w:val="24"/>
              </w:rPr>
              <w:t>Minute 3</w:t>
            </w:r>
          </w:p>
        </w:tc>
      </w:tr>
      <w:tr w:rsidR="00AF79AA" w:rsidRPr="006615D5" w14:paraId="4E1D0379" w14:textId="77777777" w:rsidTr="00AF79AA">
        <w:trPr>
          <w:gridAfter w:val="1"/>
          <w:wAfter w:w="35" w:type="dxa"/>
          <w:trHeight w:val="929"/>
        </w:trPr>
        <w:tc>
          <w:tcPr>
            <w:tcW w:w="5089" w:type="dxa"/>
          </w:tcPr>
          <w:p w14:paraId="2B8CB909" w14:textId="77777777" w:rsidR="006615D5" w:rsidRDefault="006615D5" w:rsidP="00AF79AA">
            <w:pPr>
              <w:rPr>
                <w:rFonts w:ascii="Proxima Nova Regular" w:hAnsi="Proxima Nova Regular"/>
                <w:b/>
                <w:sz w:val="24"/>
                <w:szCs w:val="24"/>
              </w:rPr>
            </w:pPr>
          </w:p>
          <w:p w14:paraId="50A36ABB" w14:textId="77777777" w:rsidR="006615D5" w:rsidRDefault="006615D5" w:rsidP="00AF79AA">
            <w:pPr>
              <w:rPr>
                <w:rFonts w:ascii="Proxima Nova Regular" w:hAnsi="Proxima Nova Regular"/>
                <w:b/>
                <w:sz w:val="24"/>
                <w:szCs w:val="24"/>
              </w:rPr>
            </w:pPr>
            <w:r w:rsidRPr="006615D5">
              <w:rPr>
                <w:rFonts w:ascii="Proxima Nova Regular" w:hAnsi="Proxima Nova Regular"/>
                <w:b/>
                <w:sz w:val="24"/>
                <w:szCs w:val="24"/>
              </w:rPr>
              <w:t xml:space="preserve">Total = </w:t>
            </w:r>
          </w:p>
          <w:p w14:paraId="3F730175" w14:textId="77777777" w:rsidR="00AF79AA" w:rsidRPr="006615D5" w:rsidRDefault="00AF79AA" w:rsidP="00AF79AA">
            <w:pPr>
              <w:rPr>
                <w:rFonts w:ascii="Proxima Nova Regular" w:hAnsi="Proxima Nova Regular"/>
                <w:b/>
                <w:sz w:val="24"/>
                <w:szCs w:val="24"/>
              </w:rPr>
            </w:pPr>
          </w:p>
          <w:p w14:paraId="2883E415" w14:textId="4A212ABC" w:rsidR="00AF79AA" w:rsidRDefault="006615D5" w:rsidP="00AF79AA">
            <w:pPr>
              <w:rPr>
                <w:rFonts w:ascii="Proxima Nova Regular" w:hAnsi="Proxima Nova Regular"/>
                <w:b/>
                <w:sz w:val="24"/>
                <w:szCs w:val="24"/>
              </w:rPr>
            </w:pPr>
            <w:r w:rsidRPr="006615D5">
              <w:rPr>
                <w:rFonts w:ascii="Proxima Nova Regular" w:hAnsi="Proxima Nova Regular"/>
                <w:b/>
                <w:sz w:val="24"/>
                <w:szCs w:val="24"/>
              </w:rPr>
              <w:t>Total</w:t>
            </w:r>
            <w:r w:rsidR="00AF79AA">
              <w:rPr>
                <w:rFonts w:ascii="Proxima Nova Regular" w:hAnsi="Proxima Nova Regular"/>
                <w:b/>
                <w:sz w:val="24"/>
                <w:szCs w:val="24"/>
              </w:rPr>
              <w:t xml:space="preserve"> </w:t>
            </w:r>
            <w:r w:rsidRPr="006615D5">
              <w:rPr>
                <w:rFonts w:ascii="Proxima Nova Regular" w:hAnsi="Proxima Nova Regular"/>
                <w:b/>
                <w:sz w:val="24"/>
                <w:szCs w:val="24"/>
              </w:rPr>
              <w:t>/</w:t>
            </w:r>
            <w:r w:rsidR="00AF79AA">
              <w:rPr>
                <w:rFonts w:ascii="Proxima Nova Regular" w:hAnsi="Proxima Nova Regular"/>
                <w:b/>
                <w:sz w:val="24"/>
                <w:szCs w:val="24"/>
              </w:rPr>
              <w:t xml:space="preserve"> </w:t>
            </w:r>
            <w:r w:rsidRPr="006615D5">
              <w:rPr>
                <w:rFonts w:ascii="Proxima Nova Regular" w:hAnsi="Proxima Nova Regular"/>
                <w:b/>
                <w:sz w:val="24"/>
                <w:szCs w:val="24"/>
              </w:rPr>
              <w:t>3</w:t>
            </w:r>
            <w:r w:rsidR="00AF79AA">
              <w:rPr>
                <w:rFonts w:ascii="Proxima Nova Regular" w:hAnsi="Proxima Nova Regular"/>
                <w:b/>
                <w:sz w:val="24"/>
                <w:szCs w:val="24"/>
              </w:rPr>
              <w:t xml:space="preserve"> =</w:t>
            </w:r>
            <w:r w:rsidRPr="006615D5">
              <w:rPr>
                <w:rFonts w:ascii="Proxima Nova Regular" w:hAnsi="Proxima Nova Regular"/>
                <w:b/>
                <w:sz w:val="24"/>
                <w:szCs w:val="24"/>
              </w:rPr>
              <w:t xml:space="preserve"> </w:t>
            </w:r>
            <w:r w:rsidR="00AF79AA">
              <w:rPr>
                <w:rFonts w:ascii="Proxima Nova Regular" w:hAnsi="Proxima Nova Regular"/>
                <w:b/>
                <w:sz w:val="24"/>
                <w:szCs w:val="24"/>
              </w:rPr>
              <w:t>__________________</w:t>
            </w:r>
          </w:p>
          <w:p w14:paraId="6CD2C601" w14:textId="437066B6" w:rsidR="006615D5" w:rsidRDefault="00AF79AA" w:rsidP="00AF79AA">
            <w:pPr>
              <w:rPr>
                <w:rFonts w:ascii="Proxima Nova Regular" w:hAnsi="Proxima Nova Regular"/>
                <w:b/>
                <w:sz w:val="24"/>
                <w:szCs w:val="24"/>
              </w:rPr>
            </w:pPr>
            <w:r>
              <w:rPr>
                <w:rFonts w:ascii="Proxima Nova Regular" w:hAnsi="Proxima Nova Regular"/>
                <w:b/>
                <w:sz w:val="24"/>
                <w:szCs w:val="24"/>
              </w:rPr>
              <w:t xml:space="preserve">               (Mean interactions/min) </w:t>
            </w:r>
          </w:p>
          <w:p w14:paraId="6D03092D" w14:textId="77777777" w:rsidR="00AF79AA" w:rsidRDefault="00AF79AA" w:rsidP="00AF79AA">
            <w:pPr>
              <w:rPr>
                <w:rFonts w:ascii="Proxima Nova Regular" w:hAnsi="Proxima Nova Regular"/>
                <w:b/>
                <w:sz w:val="24"/>
                <w:szCs w:val="24"/>
              </w:rPr>
            </w:pPr>
          </w:p>
          <w:p w14:paraId="25371B3F" w14:textId="3A0BAC03" w:rsidR="00AF79AA" w:rsidRPr="006615D5" w:rsidRDefault="00AF79AA" w:rsidP="00AF79AA">
            <w:pPr>
              <w:rPr>
                <w:rFonts w:ascii="Proxima Nova Regular" w:hAnsi="Proxima Nova Regular"/>
                <w:b/>
                <w:sz w:val="24"/>
                <w:szCs w:val="24"/>
              </w:rPr>
            </w:pPr>
          </w:p>
        </w:tc>
      </w:tr>
    </w:tbl>
    <w:p w14:paraId="3A631FEA" w14:textId="77777777" w:rsidR="00AD44D6" w:rsidRDefault="00AD44D6" w:rsidP="005622F6">
      <w:pPr>
        <w:rPr>
          <w:rFonts w:ascii="Proxima Nova Regular" w:hAnsi="Proxima Nova Regular"/>
          <w:b/>
        </w:rPr>
      </w:pPr>
    </w:p>
    <w:p w14:paraId="4E7CFAAC" w14:textId="77777777" w:rsidR="006615D5" w:rsidRDefault="006615D5" w:rsidP="005622F6">
      <w:pPr>
        <w:rPr>
          <w:rFonts w:ascii="Proxima Nova Regular" w:hAnsi="Proxima Nova Regular"/>
          <w:b/>
        </w:rPr>
      </w:pPr>
    </w:p>
    <w:p w14:paraId="2BA964EA" w14:textId="77777777" w:rsidR="006615D5" w:rsidRDefault="006615D5" w:rsidP="005622F6">
      <w:pPr>
        <w:rPr>
          <w:rFonts w:ascii="Proxima Nova Regular" w:hAnsi="Proxima Nova Regular"/>
          <w:b/>
        </w:rPr>
      </w:pPr>
    </w:p>
    <w:p w14:paraId="1C9122FA" w14:textId="77777777" w:rsidR="006615D5" w:rsidRDefault="006615D5" w:rsidP="005622F6">
      <w:pPr>
        <w:rPr>
          <w:rFonts w:ascii="Proxima Nova Regular" w:hAnsi="Proxima Nova Regular"/>
          <w:b/>
        </w:rPr>
      </w:pPr>
    </w:p>
    <w:p w14:paraId="0B2049B2" w14:textId="77777777" w:rsidR="006615D5" w:rsidRDefault="006615D5" w:rsidP="005622F6">
      <w:pPr>
        <w:rPr>
          <w:rFonts w:ascii="Proxima Nova Regular" w:hAnsi="Proxima Nova Regular"/>
          <w:b/>
        </w:rPr>
      </w:pPr>
    </w:p>
    <w:p w14:paraId="70B7D88D" w14:textId="77777777" w:rsidR="006615D5" w:rsidRDefault="006615D5" w:rsidP="005622F6">
      <w:pPr>
        <w:rPr>
          <w:rFonts w:ascii="Proxima Nova Regular" w:hAnsi="Proxima Nova Regular"/>
          <w:b/>
        </w:rPr>
      </w:pPr>
    </w:p>
    <w:p w14:paraId="57FB7D7A" w14:textId="77777777" w:rsidR="006615D5" w:rsidRDefault="006615D5" w:rsidP="005622F6">
      <w:pPr>
        <w:rPr>
          <w:rFonts w:ascii="Proxima Nova Regular" w:hAnsi="Proxima Nova Regular"/>
          <w:b/>
        </w:rPr>
      </w:pPr>
    </w:p>
    <w:p w14:paraId="66098CA8" w14:textId="77777777" w:rsidR="006615D5" w:rsidRDefault="006615D5" w:rsidP="005622F6">
      <w:pPr>
        <w:rPr>
          <w:rFonts w:ascii="Proxima Nova Regular" w:hAnsi="Proxima Nova Regular"/>
          <w:b/>
        </w:rPr>
      </w:pPr>
    </w:p>
    <w:p w14:paraId="1765F2FC" w14:textId="77777777" w:rsidR="006615D5" w:rsidRDefault="006615D5" w:rsidP="005622F6">
      <w:pPr>
        <w:rPr>
          <w:rFonts w:ascii="Proxima Nova Regular" w:hAnsi="Proxima Nova Regular"/>
          <w:b/>
        </w:rPr>
      </w:pPr>
    </w:p>
    <w:p w14:paraId="3D275AE1" w14:textId="77777777" w:rsidR="006615D5" w:rsidRDefault="006615D5" w:rsidP="005622F6">
      <w:pPr>
        <w:rPr>
          <w:rFonts w:ascii="Proxima Nova Regular" w:hAnsi="Proxima Nova Regular"/>
          <w:b/>
        </w:rPr>
      </w:pPr>
    </w:p>
    <w:p w14:paraId="29D63F75" w14:textId="77777777" w:rsidR="006615D5" w:rsidRDefault="006615D5" w:rsidP="005622F6">
      <w:pPr>
        <w:rPr>
          <w:rFonts w:ascii="Proxima Nova Regular" w:hAnsi="Proxima Nova Regular"/>
          <w:b/>
        </w:rPr>
      </w:pPr>
    </w:p>
    <w:p w14:paraId="1B4D3D8E" w14:textId="77777777" w:rsidR="006615D5" w:rsidRDefault="006615D5" w:rsidP="005622F6">
      <w:pPr>
        <w:rPr>
          <w:rFonts w:ascii="Proxima Nova Regular" w:hAnsi="Proxima Nova Regular"/>
          <w:b/>
        </w:rPr>
      </w:pPr>
    </w:p>
    <w:p w14:paraId="79076011" w14:textId="77777777" w:rsidR="006615D5" w:rsidRDefault="006615D5" w:rsidP="005622F6">
      <w:pPr>
        <w:rPr>
          <w:rFonts w:ascii="Proxima Nova Regular" w:hAnsi="Proxima Nova Regular"/>
          <w:b/>
        </w:rPr>
      </w:pPr>
    </w:p>
    <w:p w14:paraId="2AFD6244" w14:textId="77777777" w:rsidR="006615D5" w:rsidRDefault="006615D5" w:rsidP="005622F6">
      <w:pPr>
        <w:rPr>
          <w:rFonts w:ascii="Proxima Nova Regular" w:hAnsi="Proxima Nova Regular"/>
          <w:b/>
        </w:rPr>
      </w:pPr>
    </w:p>
    <w:p w14:paraId="55AF885E" w14:textId="77777777" w:rsidR="006615D5" w:rsidRDefault="006615D5" w:rsidP="005622F6">
      <w:pPr>
        <w:rPr>
          <w:rFonts w:ascii="Proxima Nova Regular" w:hAnsi="Proxima Nova Regular"/>
          <w:b/>
        </w:rPr>
      </w:pPr>
    </w:p>
    <w:p w14:paraId="4A0F6ACB" w14:textId="77777777" w:rsidR="006615D5" w:rsidRDefault="006615D5" w:rsidP="005622F6">
      <w:pPr>
        <w:rPr>
          <w:rFonts w:ascii="Proxima Nova Regular" w:hAnsi="Proxima Nova Regular"/>
          <w:b/>
        </w:rPr>
      </w:pPr>
    </w:p>
    <w:p w14:paraId="4C80D61F" w14:textId="77777777" w:rsidR="006615D5" w:rsidRDefault="006615D5" w:rsidP="005622F6">
      <w:pPr>
        <w:rPr>
          <w:rFonts w:ascii="Proxima Nova Regular" w:hAnsi="Proxima Nova Regular"/>
          <w:b/>
        </w:rPr>
      </w:pPr>
    </w:p>
    <w:p w14:paraId="05A33E14" w14:textId="77777777" w:rsidR="006615D5" w:rsidRDefault="006615D5" w:rsidP="005622F6">
      <w:pPr>
        <w:rPr>
          <w:rFonts w:ascii="Proxima Nova Regular" w:hAnsi="Proxima Nova Regular"/>
          <w:b/>
        </w:rPr>
      </w:pPr>
    </w:p>
    <w:p w14:paraId="62913E6F" w14:textId="77777777" w:rsidR="006615D5" w:rsidRDefault="006615D5" w:rsidP="005622F6">
      <w:pPr>
        <w:rPr>
          <w:rFonts w:ascii="Proxima Nova Regular" w:hAnsi="Proxima Nova Regular"/>
          <w:b/>
        </w:rPr>
      </w:pPr>
    </w:p>
    <w:p w14:paraId="791518DD" w14:textId="77777777" w:rsidR="006615D5" w:rsidRDefault="006615D5" w:rsidP="005622F6">
      <w:pPr>
        <w:rPr>
          <w:rFonts w:ascii="Proxima Nova Regular" w:hAnsi="Proxima Nova Regular"/>
          <w:b/>
        </w:rPr>
      </w:pPr>
    </w:p>
    <w:p w14:paraId="3967CFBF" w14:textId="77777777" w:rsidR="006615D5" w:rsidRDefault="006615D5" w:rsidP="005622F6">
      <w:pPr>
        <w:rPr>
          <w:rFonts w:ascii="Proxima Nova Regular" w:hAnsi="Proxima Nova Regular"/>
          <w:b/>
        </w:rPr>
      </w:pPr>
    </w:p>
    <w:p w14:paraId="5E9996CB" w14:textId="77777777" w:rsidR="006615D5" w:rsidRDefault="006615D5" w:rsidP="005622F6">
      <w:pPr>
        <w:rPr>
          <w:rFonts w:ascii="Proxima Nova Regular" w:hAnsi="Proxima Nova Regular"/>
          <w:b/>
        </w:rPr>
      </w:pPr>
    </w:p>
    <w:p w14:paraId="453AE3BB" w14:textId="77777777" w:rsidR="006615D5" w:rsidRDefault="006615D5" w:rsidP="005622F6">
      <w:pPr>
        <w:rPr>
          <w:rFonts w:ascii="Proxima Nova Regular" w:hAnsi="Proxima Nova Regular"/>
          <w:b/>
        </w:rPr>
      </w:pPr>
    </w:p>
    <w:p w14:paraId="7F3F4BAE" w14:textId="77777777" w:rsidR="006615D5" w:rsidRDefault="006615D5" w:rsidP="005622F6">
      <w:pPr>
        <w:rPr>
          <w:rFonts w:ascii="Proxima Nova Regular" w:hAnsi="Proxima Nova Regular"/>
          <w:b/>
        </w:rPr>
      </w:pPr>
    </w:p>
    <w:p w14:paraId="3A474EBE" w14:textId="77777777" w:rsidR="006615D5" w:rsidRDefault="006615D5" w:rsidP="005622F6">
      <w:pPr>
        <w:rPr>
          <w:rFonts w:ascii="Proxima Nova Regular" w:hAnsi="Proxima Nova Regular"/>
          <w:b/>
        </w:rPr>
      </w:pPr>
    </w:p>
    <w:p w14:paraId="5CA4A4AA" w14:textId="77777777" w:rsidR="006615D5" w:rsidRDefault="006615D5" w:rsidP="005622F6">
      <w:pPr>
        <w:rPr>
          <w:rFonts w:ascii="Proxima Nova Regular" w:hAnsi="Proxima Nova Regular"/>
          <w:b/>
        </w:rPr>
      </w:pPr>
    </w:p>
    <w:p w14:paraId="52442184" w14:textId="2A721C35" w:rsidR="006615D5" w:rsidRDefault="006615D5" w:rsidP="005622F6">
      <w:pPr>
        <w:rPr>
          <w:rFonts w:ascii="Proxima Nova Regular" w:hAnsi="Proxima Nova Regular"/>
          <w:b/>
        </w:rPr>
      </w:pPr>
    </w:p>
    <w:p w14:paraId="45460672" w14:textId="77777777" w:rsidR="006615D5" w:rsidRDefault="006615D5" w:rsidP="005622F6">
      <w:pPr>
        <w:rPr>
          <w:rFonts w:ascii="Proxima Nova Regular" w:hAnsi="Proxima Nova Regular"/>
          <w:b/>
        </w:rPr>
      </w:pPr>
    </w:p>
    <w:p w14:paraId="167AC647" w14:textId="77777777" w:rsidR="006615D5" w:rsidRPr="006615D5" w:rsidRDefault="006615D5" w:rsidP="005622F6">
      <w:pPr>
        <w:rPr>
          <w:rFonts w:ascii="Proxima Nova Regular" w:hAnsi="Proxima Nova Regular"/>
          <w:b/>
          <w:sz w:val="22"/>
          <w:u w:val="single"/>
        </w:rPr>
      </w:pPr>
      <w:r w:rsidRPr="006615D5">
        <w:rPr>
          <w:rFonts w:ascii="Proxima Nova Regular" w:hAnsi="Proxima Nova Regular"/>
          <w:b/>
          <w:sz w:val="22"/>
          <w:u w:val="single"/>
        </w:rPr>
        <w:t>Design checklist</w:t>
      </w:r>
    </w:p>
    <w:p w14:paraId="7D3F2016" w14:textId="0B91161C" w:rsidR="006615D5" w:rsidRDefault="006615D5" w:rsidP="005622F6">
      <w:pPr>
        <w:rPr>
          <w:rFonts w:ascii="Proxima Nova Regular" w:hAnsi="Proxima Nova Regular"/>
          <w:b/>
        </w:rPr>
      </w:pPr>
      <w:r>
        <w:rPr>
          <w:rFonts w:ascii="Proxima Nova Regular" w:hAnsi="Proxima Nova Regular"/>
          <w:b/>
        </w:rPr>
        <w:t>Radioactive shielding should:</w:t>
      </w:r>
    </w:p>
    <w:p w14:paraId="0C13726A" w14:textId="77777777" w:rsidR="006615D5" w:rsidRDefault="006615D5" w:rsidP="006615D5">
      <w:pPr>
        <w:pStyle w:val="normal0"/>
        <w:numPr>
          <w:ilvl w:val="0"/>
          <w:numId w:val="3"/>
        </w:numPr>
      </w:pPr>
      <w:r>
        <w:t>Allow you to still observe and count the number of ionizing interactions in your cloud chamber, even when the shielding is installed.</w:t>
      </w:r>
    </w:p>
    <w:p w14:paraId="6118F797" w14:textId="77777777" w:rsidR="006615D5" w:rsidRDefault="006615D5" w:rsidP="006615D5">
      <w:pPr>
        <w:pStyle w:val="normal0"/>
        <w:numPr>
          <w:ilvl w:val="0"/>
          <w:numId w:val="3"/>
        </w:numPr>
      </w:pPr>
      <w:r>
        <w:t>Avoid contact with the chamber itself, the dry ice, and the remainder of your experimental setup.</w:t>
      </w:r>
    </w:p>
    <w:p w14:paraId="06F78C9E" w14:textId="01439841" w:rsidR="006615D5" w:rsidRPr="00AD44D6" w:rsidRDefault="006615D5" w:rsidP="00AF79AA">
      <w:pPr>
        <w:pStyle w:val="normal0"/>
        <w:numPr>
          <w:ilvl w:val="0"/>
          <w:numId w:val="3"/>
        </w:numPr>
        <w:rPr>
          <w:rFonts w:ascii="Proxima Nova Regular" w:hAnsi="Proxima Nova Regular"/>
          <w:b/>
        </w:rPr>
      </w:pPr>
      <w:r>
        <w:t>Lower the number of ionizing interactions per minute in your cloud chamber from your initial measurement.</w:t>
      </w:r>
      <w:r w:rsidR="00AF79AA" w:rsidRPr="00AD44D6">
        <w:rPr>
          <w:rFonts w:ascii="Proxima Nova Regular" w:hAnsi="Proxima Nova Regular"/>
          <w:b/>
        </w:rPr>
        <w:t xml:space="preserve"> </w:t>
      </w:r>
    </w:p>
    <w:sectPr w:rsidR="006615D5" w:rsidRPr="00AD44D6" w:rsidSect="00E2376E">
      <w:headerReference w:type="default" r:id="rId8"/>
      <w:footerReference w:type="default" r:id="rId9"/>
      <w:pgSz w:w="15840" w:h="12240" w:orient="landscape"/>
      <w:pgMar w:top="1211" w:right="1080" w:bottom="1080" w:left="108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A1B1B5" w14:textId="77777777" w:rsidR="006615D5" w:rsidRDefault="006615D5" w:rsidP="008E778B">
      <w:r>
        <w:separator/>
      </w:r>
    </w:p>
  </w:endnote>
  <w:endnote w:type="continuationSeparator" w:id="0">
    <w:p w14:paraId="0612B701" w14:textId="77777777" w:rsidR="006615D5" w:rsidRDefault="006615D5" w:rsidP="008E7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roxima Nova Regular">
    <w:panose1 w:val="02000506030000020004"/>
    <w:charset w:val="00"/>
    <w:family w:val="auto"/>
    <w:pitch w:val="variable"/>
    <w:sig w:usb0="A00002EF" w:usb1="5000E0FB" w:usb2="00000000" w:usb3="00000000" w:csb0="0000019F" w:csb1="00000000"/>
  </w:font>
  <w:font w:name="Proxima Nova Alt Bd">
    <w:altName w:val="Andale Mono"/>
    <w:charset w:val="00"/>
    <w:family w:val="auto"/>
    <w:pitch w:val="variable"/>
    <w:sig w:usb0="800000AF" w:usb1="5000E0FB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C1381" w14:textId="77777777" w:rsidR="006615D5" w:rsidRDefault="006615D5" w:rsidP="008E778B">
    <w:pPr>
      <w:pStyle w:val="Footer"/>
      <w:jc w:val="center"/>
      <w:rPr>
        <w:rFonts w:ascii="Proxima Nova Alt Bd" w:hAnsi="Proxima Nova Alt Bd"/>
        <w:b/>
        <w:color w:val="595959" w:themeColor="text1" w:themeTint="A6"/>
      </w:rPr>
    </w:pPr>
  </w:p>
  <w:p w14:paraId="72C5025E" w14:textId="77777777" w:rsidR="006615D5" w:rsidRPr="008E778B" w:rsidRDefault="006615D5" w:rsidP="008E778B">
    <w:pPr>
      <w:pStyle w:val="Footer"/>
      <w:jc w:val="center"/>
      <w:rPr>
        <w:rFonts w:ascii="Proxima Nova Alt Bd" w:hAnsi="Proxima Nova Alt Bd"/>
        <w:b/>
        <w:color w:val="595959" w:themeColor="text1" w:themeTint="A6"/>
      </w:rPr>
    </w:pPr>
    <w:r w:rsidRPr="008E778B">
      <w:rPr>
        <w:rFonts w:ascii="Proxima Nova Alt Bd" w:hAnsi="Proxima Nova Alt Bd"/>
        <w:b/>
        <w:color w:val="595959" w:themeColor="text1" w:themeTint="A6"/>
      </w:rPr>
      <w:t>SCIENCEFRIDAY.COM/EDUCATE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4ADF3A" w14:textId="77777777" w:rsidR="006615D5" w:rsidRDefault="006615D5" w:rsidP="008E778B">
      <w:r>
        <w:separator/>
      </w:r>
    </w:p>
  </w:footnote>
  <w:footnote w:type="continuationSeparator" w:id="0">
    <w:p w14:paraId="2229DB74" w14:textId="77777777" w:rsidR="006615D5" w:rsidRDefault="006615D5" w:rsidP="008E778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8FD123" w14:textId="77777777" w:rsidR="006615D5" w:rsidRDefault="006615D5" w:rsidP="00B40041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72675281" wp14:editId="4DA36F4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81503" cy="609600"/>
          <wp:effectExtent l="0" t="0" r="0" b="0"/>
          <wp:wrapNone/>
          <wp:docPr id="1" name="Picture 1" descr="Macintosh HD:Users:Brandon:Google Drive:Social Media Materials:ScienceClub:CTSA:SciFriEducate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Brandon:Google Drive:Social Media Materials:ScienceClub:CTSA:SciFriEducate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03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695E68" w14:textId="77777777" w:rsidR="006615D5" w:rsidRDefault="006615D5" w:rsidP="00E2376E">
    <w:pPr>
      <w:pStyle w:val="Header"/>
      <w:tabs>
        <w:tab w:val="left" w:pos="9171"/>
        <w:tab w:val="right" w:pos="13680"/>
      </w:tabs>
      <w:rPr>
        <w:rFonts w:ascii="Proxima Nova Regular" w:hAnsi="Proxima Nova Regular"/>
      </w:rPr>
    </w:pPr>
    <w:r w:rsidRPr="00E2376E">
      <w:rPr>
        <w:rFonts w:ascii="Proxima Nova Regular" w:hAnsi="Proxima Nova Regular"/>
      </w:rPr>
      <w:tab/>
    </w:r>
    <w:r w:rsidRPr="00E2376E">
      <w:rPr>
        <w:rFonts w:ascii="Proxima Nova Regular" w:hAnsi="Proxima Nova Regular"/>
      </w:rPr>
      <w:tab/>
    </w:r>
    <w:r w:rsidRPr="00E2376E">
      <w:rPr>
        <w:rFonts w:ascii="Proxima Nova Regular" w:hAnsi="Proxima Nova Regular"/>
      </w:rPr>
      <w:tab/>
    </w:r>
    <w:r w:rsidRPr="00E2376E">
      <w:rPr>
        <w:rFonts w:ascii="Proxima Nova Regular" w:hAnsi="Proxima Nova Regular"/>
      </w:rPr>
      <w:tab/>
    </w:r>
  </w:p>
  <w:p w14:paraId="29572387" w14:textId="185789EF" w:rsidR="006615D5" w:rsidRPr="00E2376E" w:rsidRDefault="006615D5" w:rsidP="00E2376E">
    <w:pPr>
      <w:pStyle w:val="Header"/>
      <w:tabs>
        <w:tab w:val="left" w:pos="9171"/>
        <w:tab w:val="right" w:pos="13680"/>
      </w:tabs>
      <w:jc w:val="right"/>
      <w:rPr>
        <w:rFonts w:ascii="Proxima Nova Regular" w:hAnsi="Proxima Nova Regular"/>
      </w:rPr>
    </w:pPr>
    <w:r w:rsidRPr="00E2376E">
      <w:rPr>
        <w:rFonts w:ascii="Proxima Nova Regular" w:hAnsi="Proxima Nova Regular"/>
      </w:rPr>
      <w:t>Name _________________________________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0D2C"/>
    <w:multiLevelType w:val="hybridMultilevel"/>
    <w:tmpl w:val="E1C27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93DB6"/>
    <w:multiLevelType w:val="hybridMultilevel"/>
    <w:tmpl w:val="A6FCB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FA615F"/>
    <w:multiLevelType w:val="hybridMultilevel"/>
    <w:tmpl w:val="6D247E76"/>
    <w:lvl w:ilvl="0" w:tplc="4ED8416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78B"/>
    <w:rsid w:val="001B3044"/>
    <w:rsid w:val="00331D13"/>
    <w:rsid w:val="005622F6"/>
    <w:rsid w:val="006615D5"/>
    <w:rsid w:val="008D206C"/>
    <w:rsid w:val="008E778B"/>
    <w:rsid w:val="00AD44D6"/>
    <w:rsid w:val="00AF79AA"/>
    <w:rsid w:val="00B40041"/>
    <w:rsid w:val="00C8540F"/>
    <w:rsid w:val="00D55992"/>
    <w:rsid w:val="00E2376E"/>
    <w:rsid w:val="00EC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E4EBE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044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7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78B"/>
  </w:style>
  <w:style w:type="paragraph" w:styleId="Footer">
    <w:name w:val="footer"/>
    <w:basedOn w:val="Normal"/>
    <w:link w:val="FooterChar"/>
    <w:uiPriority w:val="99"/>
    <w:unhideWhenUsed/>
    <w:rsid w:val="008E778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78B"/>
  </w:style>
  <w:style w:type="paragraph" w:styleId="BalloonText">
    <w:name w:val="Balloon Text"/>
    <w:basedOn w:val="Normal"/>
    <w:link w:val="BalloonTextChar"/>
    <w:uiPriority w:val="99"/>
    <w:semiHidden/>
    <w:unhideWhenUsed/>
    <w:rsid w:val="008E778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78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B304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D206C"/>
    <w:rPr>
      <w:i/>
      <w:iCs/>
    </w:rPr>
  </w:style>
  <w:style w:type="character" w:customStyle="1" w:styleId="apple-converted-space">
    <w:name w:val="apple-converted-space"/>
    <w:basedOn w:val="DefaultParagraphFont"/>
    <w:rsid w:val="008D206C"/>
  </w:style>
  <w:style w:type="character" w:styleId="Strong">
    <w:name w:val="Strong"/>
    <w:basedOn w:val="DefaultParagraphFont"/>
    <w:uiPriority w:val="22"/>
    <w:qFormat/>
    <w:rsid w:val="008D206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D206C"/>
    <w:rPr>
      <w:color w:val="0000FF"/>
      <w:u w:val="single"/>
    </w:rPr>
  </w:style>
  <w:style w:type="table" w:styleId="TableGrid">
    <w:name w:val="Table Grid"/>
    <w:basedOn w:val="TableNormal"/>
    <w:uiPriority w:val="59"/>
    <w:rsid w:val="00AD44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6615D5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615D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15D5"/>
    <w:rPr>
      <w:rFonts w:ascii="Arial" w:eastAsia="Arial" w:hAnsi="Arial" w:cs="Arial"/>
      <w:color w:val="000000"/>
      <w:sz w:val="24"/>
      <w:szCs w:val="24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15D5"/>
    <w:rPr>
      <w:rFonts w:ascii="Arial" w:eastAsia="Arial" w:hAnsi="Arial" w:cs="Arial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044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7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78B"/>
  </w:style>
  <w:style w:type="paragraph" w:styleId="Footer">
    <w:name w:val="footer"/>
    <w:basedOn w:val="Normal"/>
    <w:link w:val="FooterChar"/>
    <w:uiPriority w:val="99"/>
    <w:unhideWhenUsed/>
    <w:rsid w:val="008E778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78B"/>
  </w:style>
  <w:style w:type="paragraph" w:styleId="BalloonText">
    <w:name w:val="Balloon Text"/>
    <w:basedOn w:val="Normal"/>
    <w:link w:val="BalloonTextChar"/>
    <w:uiPriority w:val="99"/>
    <w:semiHidden/>
    <w:unhideWhenUsed/>
    <w:rsid w:val="008E778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78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B304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D206C"/>
    <w:rPr>
      <w:i/>
      <w:iCs/>
    </w:rPr>
  </w:style>
  <w:style w:type="character" w:customStyle="1" w:styleId="apple-converted-space">
    <w:name w:val="apple-converted-space"/>
    <w:basedOn w:val="DefaultParagraphFont"/>
    <w:rsid w:val="008D206C"/>
  </w:style>
  <w:style w:type="character" w:styleId="Strong">
    <w:name w:val="Strong"/>
    <w:basedOn w:val="DefaultParagraphFont"/>
    <w:uiPriority w:val="22"/>
    <w:qFormat/>
    <w:rsid w:val="008D206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D206C"/>
    <w:rPr>
      <w:color w:val="0000FF"/>
      <w:u w:val="single"/>
    </w:rPr>
  </w:style>
  <w:style w:type="table" w:styleId="TableGrid">
    <w:name w:val="Table Grid"/>
    <w:basedOn w:val="TableNormal"/>
    <w:uiPriority w:val="59"/>
    <w:rsid w:val="00AD44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6615D5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615D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15D5"/>
    <w:rPr>
      <w:rFonts w:ascii="Arial" w:eastAsia="Arial" w:hAnsi="Arial" w:cs="Arial"/>
      <w:color w:val="000000"/>
      <w:sz w:val="24"/>
      <w:szCs w:val="24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15D5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144</Words>
  <Characters>770</Characters>
  <Application>Microsoft Macintosh Word</Application>
  <DocSecurity>0</DocSecurity>
  <Lines>71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The Science Friday Initiative</Company>
  <LinksUpToDate>false</LinksUpToDate>
  <CharactersWithSpaces>931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Echter</dc:creator>
  <cp:keywords/>
  <dc:description/>
  <cp:lastModifiedBy>Ariel Zych</cp:lastModifiedBy>
  <cp:revision>5</cp:revision>
  <dcterms:created xsi:type="dcterms:W3CDTF">2015-10-05T18:10:00Z</dcterms:created>
  <dcterms:modified xsi:type="dcterms:W3CDTF">2015-10-05T18:32:00Z</dcterms:modified>
  <cp:category/>
</cp:coreProperties>
</file>