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04" w:rsidRPr="00872D04" w:rsidRDefault="00872D04" w:rsidP="00872D04">
      <w:pPr>
        <w:jc w:val="center"/>
        <w:rPr>
          <w:rFonts w:ascii="Proxima Nova Regular" w:hAnsi="Proxima Nova Regular" w:cs="Times New Roman"/>
          <w:sz w:val="22"/>
          <w:szCs w:val="20"/>
        </w:rPr>
      </w:pPr>
      <w:r w:rsidRPr="00872D04">
        <w:rPr>
          <w:rFonts w:ascii="Proxima Nova Regular" w:hAnsi="Proxima Nova Regular" w:cs="Times New Roman"/>
          <w:b/>
          <w:bCs/>
          <w:color w:val="000000"/>
          <w:sz w:val="32"/>
          <w:szCs w:val="28"/>
        </w:rPr>
        <w:t>Beetle Sample Data Sheet</w:t>
      </w:r>
    </w:p>
    <w:p w:rsidR="00872D04" w:rsidRPr="00872D04" w:rsidRDefault="00872D04" w:rsidP="00872D04">
      <w:pPr>
        <w:rPr>
          <w:rFonts w:ascii="Proxima Nova Regular" w:eastAsia="Times New Roman" w:hAnsi="Proxima Nova Regular" w:cs="Times New Roman"/>
          <w:sz w:val="20"/>
          <w:szCs w:val="20"/>
        </w:rPr>
      </w:pPr>
    </w:p>
    <w:p w:rsidR="00872D04" w:rsidRPr="00872D04" w:rsidRDefault="00872D04" w:rsidP="00872D04">
      <w:pPr>
        <w:numPr>
          <w:ilvl w:val="0"/>
          <w:numId w:val="1"/>
        </w:numPr>
        <w:textAlignment w:val="baseline"/>
        <w:rPr>
          <w:rFonts w:ascii="Proxima Nova Regular" w:hAnsi="Proxima Nova Regular" w:cs="Times New Roman"/>
          <w:color w:val="000000"/>
          <w:szCs w:val="22"/>
        </w:rPr>
      </w:pPr>
      <w:r w:rsidRPr="00872D04">
        <w:rPr>
          <w:rFonts w:ascii="Proxima Nova Regular" w:hAnsi="Proxima Nova Regular" w:cs="Times New Roman"/>
          <w:color w:val="000000"/>
          <w:szCs w:val="22"/>
        </w:rPr>
        <w:t>Pick a random slide to use as your first sample. (Do not use the final slide.)</w:t>
      </w:r>
    </w:p>
    <w:p w:rsidR="00872D04" w:rsidRPr="00872D04" w:rsidRDefault="00872D04" w:rsidP="00872D04">
      <w:pPr>
        <w:numPr>
          <w:ilvl w:val="0"/>
          <w:numId w:val="1"/>
        </w:numPr>
        <w:textAlignment w:val="baseline"/>
        <w:rPr>
          <w:rFonts w:ascii="Proxima Nova Regular" w:hAnsi="Proxima Nova Regular" w:cs="Times New Roman"/>
          <w:color w:val="000000"/>
          <w:szCs w:val="22"/>
        </w:rPr>
      </w:pPr>
      <w:r w:rsidRPr="00872D04">
        <w:rPr>
          <w:rFonts w:ascii="Proxima Nova Regular" w:hAnsi="Proxima Nova Regular" w:cs="Times New Roman"/>
          <w:color w:val="000000"/>
          <w:szCs w:val="22"/>
        </w:rPr>
        <w:t>Count out the number of beetles of each color, and record those numbers in the table below.</w:t>
      </w:r>
    </w:p>
    <w:p w:rsidR="00872D04" w:rsidRPr="00872D04" w:rsidRDefault="00872D04" w:rsidP="00872D04">
      <w:pPr>
        <w:numPr>
          <w:ilvl w:val="0"/>
          <w:numId w:val="1"/>
        </w:numPr>
        <w:textAlignment w:val="baseline"/>
        <w:rPr>
          <w:rFonts w:ascii="Proxima Nova Regular" w:hAnsi="Proxima Nova Regular" w:cs="Times New Roman"/>
          <w:color w:val="000000"/>
          <w:szCs w:val="22"/>
        </w:rPr>
      </w:pPr>
      <w:r w:rsidRPr="00872D04">
        <w:rPr>
          <w:rFonts w:ascii="Proxima Nova Regular" w:hAnsi="Proxima Nova Regular" w:cs="Times New Roman"/>
          <w:color w:val="000000"/>
          <w:szCs w:val="22"/>
        </w:rPr>
        <w:t>Calculate the percentage of each color in the sample.</w:t>
      </w:r>
    </w:p>
    <w:p w:rsidR="00872D04" w:rsidRPr="00872D04" w:rsidRDefault="00872D04" w:rsidP="00872D04">
      <w:pPr>
        <w:ind w:firstLine="720"/>
        <w:jc w:val="center"/>
        <w:rPr>
          <w:rFonts w:ascii="Proxima Nova Regular" w:hAnsi="Proxima Nova Regular" w:cs="Times New Roman"/>
          <w:sz w:val="22"/>
          <w:szCs w:val="20"/>
        </w:rPr>
      </w:pPr>
      <w:r w:rsidRPr="00872D04">
        <w:rPr>
          <w:rFonts w:ascii="Proxima Nova Regular" w:hAnsi="Proxima Nova Regular" w:cs="Times New Roman"/>
          <w:i/>
          <w:iCs/>
          <w:color w:val="000000"/>
          <w:sz w:val="22"/>
          <w:szCs w:val="20"/>
        </w:rPr>
        <w:t>To calculate your percentages, divide the number of beetles of one color by the total number of beetles in the sample, and multiply by 100.</w:t>
      </w:r>
    </w:p>
    <w:p w:rsidR="00872D04" w:rsidRPr="00872D04" w:rsidRDefault="00872D04" w:rsidP="00872D04">
      <w:pPr>
        <w:jc w:val="center"/>
        <w:rPr>
          <w:rFonts w:ascii="Proxima Nova Regular" w:hAnsi="Proxima Nova Regular" w:cs="Times New Roman"/>
          <w:sz w:val="20"/>
          <w:szCs w:val="20"/>
        </w:rPr>
      </w:pPr>
      <w:r w:rsidRPr="00872D04">
        <w:rPr>
          <w:rFonts w:ascii="Proxima Nova Regular" w:hAnsi="Proxima Nova Regular" w:cs="Times New Roman"/>
          <w:noProof/>
          <w:sz w:val="20"/>
          <w:szCs w:val="20"/>
        </w:rPr>
        <w:drawing>
          <wp:inline distT="0" distB="0" distL="0" distR="0" wp14:anchorId="5B01F08E" wp14:editId="747651CC">
            <wp:extent cx="4498340" cy="565700"/>
            <wp:effectExtent l="0" t="0" r="0" b="0"/>
            <wp:docPr id="3" name="Picture 3" descr="Macintosh HD:Users:Xochitl:Desktop:Screen Shot 2016-05-31 at 1.47.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Xochitl:Desktop:Screen Shot 2016-05-31 at 1.47.04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4834" cy="566517"/>
                    </a:xfrm>
                    <a:prstGeom prst="rect">
                      <a:avLst/>
                    </a:prstGeom>
                    <a:noFill/>
                    <a:ln>
                      <a:noFill/>
                    </a:ln>
                  </pic:spPr>
                </pic:pic>
              </a:graphicData>
            </a:graphic>
          </wp:inline>
        </w:drawing>
      </w:r>
    </w:p>
    <w:p w:rsidR="00872D04" w:rsidRPr="00872D04" w:rsidRDefault="00872D04" w:rsidP="00872D04">
      <w:pPr>
        <w:rPr>
          <w:rFonts w:ascii="Proxima Nova Regular" w:hAnsi="Proxima Nova Regular" w:cs="Times New Roman"/>
          <w:b/>
          <w:szCs w:val="20"/>
        </w:rPr>
      </w:pPr>
      <w:r w:rsidRPr="00872D04">
        <w:rPr>
          <w:rFonts w:ascii="Proxima Nova Regular" w:hAnsi="Proxima Nova Regular" w:cs="Times New Roman"/>
          <w:b/>
          <w:color w:val="000000"/>
          <w:sz w:val="28"/>
          <w:szCs w:val="22"/>
        </w:rPr>
        <w:t>TABLE 1</w:t>
      </w:r>
    </w:p>
    <w:tbl>
      <w:tblPr>
        <w:tblStyle w:val="TableGrid"/>
        <w:tblW w:w="0" w:type="auto"/>
        <w:tblLook w:val="04A0" w:firstRow="1" w:lastRow="0" w:firstColumn="1" w:lastColumn="0" w:noHBand="0" w:noVBand="1"/>
      </w:tblPr>
      <w:tblGrid>
        <w:gridCol w:w="2088"/>
        <w:gridCol w:w="1773"/>
        <w:gridCol w:w="1773"/>
        <w:gridCol w:w="1773"/>
        <w:gridCol w:w="1773"/>
        <w:gridCol w:w="1836"/>
      </w:tblGrid>
      <w:tr w:rsidR="00872D04" w:rsidTr="00872D04">
        <w:tc>
          <w:tcPr>
            <w:tcW w:w="2088"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Sample Number</w:t>
            </w:r>
          </w:p>
        </w:tc>
        <w:tc>
          <w:tcPr>
            <w:tcW w:w="1773"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Orange</w:t>
            </w:r>
          </w:p>
        </w:tc>
        <w:tc>
          <w:tcPr>
            <w:tcW w:w="1773"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Green</w:t>
            </w:r>
          </w:p>
        </w:tc>
        <w:tc>
          <w:tcPr>
            <w:tcW w:w="1773"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Yellow</w:t>
            </w:r>
          </w:p>
        </w:tc>
        <w:tc>
          <w:tcPr>
            <w:tcW w:w="1773"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Blue</w:t>
            </w:r>
          </w:p>
        </w:tc>
        <w:tc>
          <w:tcPr>
            <w:tcW w:w="1836"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Total # in the Sample</w:t>
            </w:r>
          </w:p>
        </w:tc>
      </w:tr>
      <w:tr w:rsidR="00872D04" w:rsidTr="00872D04">
        <w:trPr>
          <w:trHeight w:val="638"/>
        </w:trPr>
        <w:tc>
          <w:tcPr>
            <w:tcW w:w="2088" w:type="dxa"/>
            <w:vAlign w:val="center"/>
          </w:tcPr>
          <w:p w:rsidR="00872D04" w:rsidRPr="00872D04" w:rsidRDefault="00872D04" w:rsidP="00872D04">
            <w:pPr>
              <w:jc w:val="center"/>
              <w:rPr>
                <w:rFonts w:ascii="Proxima Nova Regular" w:hAnsi="Proxima Nova Regular"/>
                <w:b/>
              </w:rPr>
            </w:pPr>
          </w:p>
        </w:tc>
        <w:tc>
          <w:tcPr>
            <w:tcW w:w="1773" w:type="dxa"/>
            <w:vAlign w:val="center"/>
          </w:tcPr>
          <w:p w:rsidR="00872D04" w:rsidRDefault="00872D04" w:rsidP="00872D04">
            <w:pPr>
              <w:jc w:val="center"/>
              <w:rPr>
                <w:rFonts w:ascii="Proxima Nova Regular" w:hAnsi="Proxima Nova Regular"/>
              </w:rPr>
            </w:pPr>
          </w:p>
        </w:tc>
        <w:tc>
          <w:tcPr>
            <w:tcW w:w="1773" w:type="dxa"/>
            <w:vAlign w:val="center"/>
          </w:tcPr>
          <w:p w:rsidR="00872D04" w:rsidRDefault="00872D04" w:rsidP="00872D04">
            <w:pPr>
              <w:jc w:val="center"/>
              <w:rPr>
                <w:rFonts w:ascii="Proxima Nova Regular" w:hAnsi="Proxima Nova Regular"/>
              </w:rPr>
            </w:pPr>
          </w:p>
        </w:tc>
        <w:tc>
          <w:tcPr>
            <w:tcW w:w="1773" w:type="dxa"/>
            <w:vAlign w:val="center"/>
          </w:tcPr>
          <w:p w:rsidR="00872D04" w:rsidRDefault="00872D04" w:rsidP="00872D04">
            <w:pPr>
              <w:jc w:val="center"/>
              <w:rPr>
                <w:rFonts w:ascii="Proxima Nova Regular" w:hAnsi="Proxima Nova Regular"/>
              </w:rPr>
            </w:pPr>
          </w:p>
        </w:tc>
        <w:tc>
          <w:tcPr>
            <w:tcW w:w="1773" w:type="dxa"/>
            <w:vAlign w:val="center"/>
          </w:tcPr>
          <w:p w:rsidR="00872D04" w:rsidRDefault="00872D04" w:rsidP="00872D04">
            <w:pPr>
              <w:jc w:val="center"/>
              <w:rPr>
                <w:rFonts w:ascii="Proxima Nova Regular" w:hAnsi="Proxima Nova Regular"/>
              </w:rPr>
            </w:pPr>
          </w:p>
        </w:tc>
        <w:tc>
          <w:tcPr>
            <w:tcW w:w="1836" w:type="dxa"/>
            <w:vAlign w:val="center"/>
          </w:tcPr>
          <w:p w:rsidR="00872D04" w:rsidRDefault="00872D04" w:rsidP="00872D04">
            <w:pPr>
              <w:jc w:val="center"/>
              <w:rPr>
                <w:rFonts w:ascii="Proxima Nova Regular" w:hAnsi="Proxima Nova Regular"/>
              </w:rPr>
            </w:pPr>
          </w:p>
        </w:tc>
      </w:tr>
      <w:tr w:rsidR="00872D04" w:rsidTr="00872D04">
        <w:trPr>
          <w:trHeight w:val="629"/>
        </w:trPr>
        <w:tc>
          <w:tcPr>
            <w:tcW w:w="2088"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PERCENT OF EACH COLOR</w:t>
            </w:r>
          </w:p>
        </w:tc>
        <w:tc>
          <w:tcPr>
            <w:tcW w:w="1773" w:type="dxa"/>
            <w:vAlign w:val="center"/>
          </w:tcPr>
          <w:p w:rsidR="00872D04" w:rsidRDefault="00872D04" w:rsidP="00872D04">
            <w:pPr>
              <w:jc w:val="center"/>
              <w:rPr>
                <w:rFonts w:ascii="Proxima Nova Regular" w:hAnsi="Proxima Nova Regular"/>
              </w:rPr>
            </w:pPr>
          </w:p>
        </w:tc>
        <w:tc>
          <w:tcPr>
            <w:tcW w:w="1773" w:type="dxa"/>
            <w:vAlign w:val="center"/>
          </w:tcPr>
          <w:p w:rsidR="00872D04" w:rsidRDefault="00872D04" w:rsidP="00872D04">
            <w:pPr>
              <w:jc w:val="center"/>
              <w:rPr>
                <w:rFonts w:ascii="Proxima Nova Regular" w:hAnsi="Proxima Nova Regular"/>
              </w:rPr>
            </w:pPr>
          </w:p>
        </w:tc>
        <w:tc>
          <w:tcPr>
            <w:tcW w:w="1773" w:type="dxa"/>
            <w:vAlign w:val="center"/>
          </w:tcPr>
          <w:p w:rsidR="00872D04" w:rsidRDefault="00872D04" w:rsidP="00872D04">
            <w:pPr>
              <w:jc w:val="center"/>
              <w:rPr>
                <w:rFonts w:ascii="Proxima Nova Regular" w:hAnsi="Proxima Nova Regular"/>
              </w:rPr>
            </w:pPr>
          </w:p>
        </w:tc>
        <w:tc>
          <w:tcPr>
            <w:tcW w:w="1773" w:type="dxa"/>
            <w:vAlign w:val="center"/>
          </w:tcPr>
          <w:p w:rsidR="00872D04" w:rsidRDefault="00872D04" w:rsidP="00872D04">
            <w:pPr>
              <w:jc w:val="center"/>
              <w:rPr>
                <w:rFonts w:ascii="Proxima Nova Regular" w:hAnsi="Proxima Nova Regular"/>
              </w:rPr>
            </w:pPr>
          </w:p>
        </w:tc>
        <w:tc>
          <w:tcPr>
            <w:tcW w:w="1836" w:type="dxa"/>
            <w:shd w:val="clear" w:color="auto" w:fill="000000" w:themeFill="text1"/>
            <w:vAlign w:val="center"/>
          </w:tcPr>
          <w:p w:rsidR="00872D04" w:rsidRDefault="00872D04" w:rsidP="00872D04">
            <w:pPr>
              <w:jc w:val="center"/>
              <w:rPr>
                <w:rFonts w:ascii="Proxima Nova Regular" w:hAnsi="Proxima Nova Regular"/>
              </w:rPr>
            </w:pPr>
          </w:p>
        </w:tc>
      </w:tr>
    </w:tbl>
    <w:p w:rsidR="002F6C0D" w:rsidRPr="001F73C3" w:rsidRDefault="002F6C0D">
      <w:pPr>
        <w:rPr>
          <w:rFonts w:ascii="Proxima Nova Regular" w:hAnsi="Proxima Nova Regular"/>
          <w:sz w:val="20"/>
        </w:rPr>
      </w:pPr>
    </w:p>
    <w:p w:rsidR="00872D04" w:rsidRPr="001F73C3" w:rsidRDefault="00872D04" w:rsidP="001F73C3">
      <w:pPr>
        <w:jc w:val="center"/>
        <w:rPr>
          <w:rFonts w:ascii="Proxima Nova Regular" w:hAnsi="Proxima Nova Regular" w:cs="Times New Roman"/>
          <w:sz w:val="20"/>
          <w:szCs w:val="20"/>
        </w:rPr>
      </w:pPr>
      <w:r w:rsidRPr="001F73C3">
        <w:rPr>
          <w:rFonts w:ascii="Proxima Nova Regular" w:hAnsi="Proxima Nova Regular" w:cs="Times New Roman"/>
          <w:color w:val="000000"/>
          <w:sz w:val="22"/>
          <w:szCs w:val="22"/>
        </w:rPr>
        <w:t>Based on the sample you took above, what color do you think occurs most within this beetle population?</w:t>
      </w:r>
    </w:p>
    <w:tbl>
      <w:tblPr>
        <w:tblW w:w="10230" w:type="dxa"/>
        <w:tblInd w:w="285" w:type="dxa"/>
        <w:tblCellMar>
          <w:top w:w="15" w:type="dxa"/>
          <w:left w:w="15" w:type="dxa"/>
          <w:bottom w:w="15" w:type="dxa"/>
          <w:right w:w="15" w:type="dxa"/>
        </w:tblCellMar>
        <w:tblLook w:val="04A0" w:firstRow="1" w:lastRow="0" w:firstColumn="1" w:lastColumn="0" w:noHBand="0" w:noVBand="1"/>
      </w:tblPr>
      <w:tblGrid>
        <w:gridCol w:w="10230"/>
      </w:tblGrid>
      <w:tr w:rsidR="00872D04" w:rsidRPr="00872D04" w:rsidTr="001F73C3">
        <w:trPr>
          <w:trHeight w:val="537"/>
        </w:trPr>
        <w:tc>
          <w:tcPr>
            <w:tcW w:w="10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72D04" w:rsidRPr="00872D04" w:rsidRDefault="00872D04" w:rsidP="00872D04">
            <w:pPr>
              <w:rPr>
                <w:rFonts w:ascii="Proxima Nova Regular" w:eastAsia="Times New Roman" w:hAnsi="Proxima Nova Regular" w:cs="Times New Roman"/>
                <w:sz w:val="22"/>
                <w:szCs w:val="20"/>
              </w:rPr>
            </w:pPr>
          </w:p>
        </w:tc>
      </w:tr>
    </w:tbl>
    <w:p w:rsidR="00872D04" w:rsidRPr="00872D04" w:rsidRDefault="00872D04" w:rsidP="00872D04">
      <w:pPr>
        <w:rPr>
          <w:rFonts w:ascii="Proxima Nova Regular" w:eastAsia="Times New Roman" w:hAnsi="Proxima Nova Regular" w:cs="Times New Roman"/>
          <w:sz w:val="22"/>
          <w:szCs w:val="20"/>
        </w:rPr>
      </w:pPr>
    </w:p>
    <w:p w:rsidR="00872D04" w:rsidRPr="00872D04" w:rsidRDefault="00872D04" w:rsidP="00872D04">
      <w:pPr>
        <w:rPr>
          <w:rFonts w:ascii="Proxima Nova Regular" w:hAnsi="Proxima Nova Regular" w:cs="Times New Roman"/>
          <w:sz w:val="20"/>
          <w:szCs w:val="20"/>
        </w:rPr>
      </w:pPr>
      <w:r w:rsidRPr="00872D04">
        <w:rPr>
          <w:rFonts w:ascii="Proxima Nova Regular" w:hAnsi="Proxima Nova Regular" w:cs="Times New Roman"/>
          <w:i/>
          <w:iCs/>
          <w:color w:val="000000"/>
          <w:sz w:val="28"/>
          <w:szCs w:val="28"/>
        </w:rPr>
        <w:t>Let’s increase our sample size!</w:t>
      </w:r>
    </w:p>
    <w:p w:rsidR="00872D04" w:rsidRPr="00872D04" w:rsidRDefault="00872D04" w:rsidP="00872D04">
      <w:pPr>
        <w:numPr>
          <w:ilvl w:val="0"/>
          <w:numId w:val="2"/>
        </w:numPr>
        <w:textAlignment w:val="baseline"/>
        <w:rPr>
          <w:rFonts w:ascii="Proxima Nova Regular" w:hAnsi="Proxima Nova Regular" w:cs="Times New Roman"/>
          <w:color w:val="000000"/>
          <w:szCs w:val="22"/>
        </w:rPr>
      </w:pPr>
      <w:r w:rsidRPr="00872D04">
        <w:rPr>
          <w:rFonts w:ascii="Proxima Nova Regular" w:hAnsi="Proxima Nova Regular" w:cs="Times New Roman"/>
          <w:color w:val="000000"/>
          <w:szCs w:val="22"/>
        </w:rPr>
        <w:t>Copy the sample data from Table 1 into the first row of Table 2.</w:t>
      </w:r>
    </w:p>
    <w:p w:rsidR="00872D04" w:rsidRPr="00872D04" w:rsidRDefault="00872D04" w:rsidP="00872D04">
      <w:pPr>
        <w:numPr>
          <w:ilvl w:val="0"/>
          <w:numId w:val="2"/>
        </w:numPr>
        <w:textAlignment w:val="baseline"/>
        <w:rPr>
          <w:rFonts w:ascii="Proxima Nova Regular" w:hAnsi="Proxima Nova Regular" w:cs="Times New Roman"/>
          <w:color w:val="000000"/>
          <w:szCs w:val="22"/>
        </w:rPr>
      </w:pPr>
      <w:r w:rsidRPr="00872D04">
        <w:rPr>
          <w:rFonts w:ascii="Proxima Nova Regular" w:hAnsi="Proxima Nova Regular" w:cs="Times New Roman"/>
          <w:color w:val="000000"/>
          <w:szCs w:val="22"/>
        </w:rPr>
        <w:t>Now, pick a different slide, count out the number of beetles of each color, and record that data on the second row.</w:t>
      </w:r>
    </w:p>
    <w:p w:rsidR="00872D04" w:rsidRPr="00872D04" w:rsidRDefault="00872D04" w:rsidP="00872D04">
      <w:pPr>
        <w:numPr>
          <w:ilvl w:val="0"/>
          <w:numId w:val="2"/>
        </w:numPr>
        <w:textAlignment w:val="baseline"/>
        <w:rPr>
          <w:rFonts w:ascii="Proxima Nova Regular" w:hAnsi="Proxima Nova Regular" w:cs="Times New Roman"/>
          <w:color w:val="000000"/>
          <w:szCs w:val="22"/>
        </w:rPr>
      </w:pPr>
      <w:r w:rsidRPr="00872D04">
        <w:rPr>
          <w:rFonts w:ascii="Proxima Nova Regular" w:hAnsi="Proxima Nova Regular" w:cs="Times New Roman"/>
          <w:color w:val="000000"/>
          <w:szCs w:val="22"/>
        </w:rPr>
        <w:t>Calculate the “Table 2 Totals” by adding together the values in each column.</w:t>
      </w:r>
    </w:p>
    <w:p w:rsidR="00872D04" w:rsidRPr="00872D04" w:rsidRDefault="00872D04" w:rsidP="00872D04">
      <w:pPr>
        <w:numPr>
          <w:ilvl w:val="0"/>
          <w:numId w:val="2"/>
        </w:numPr>
        <w:textAlignment w:val="baseline"/>
        <w:rPr>
          <w:rFonts w:ascii="Proxima Nova Regular" w:hAnsi="Proxima Nova Regular" w:cs="Times New Roman"/>
          <w:color w:val="000000"/>
          <w:sz w:val="22"/>
          <w:szCs w:val="22"/>
        </w:rPr>
      </w:pPr>
      <w:r w:rsidRPr="00872D04">
        <w:rPr>
          <w:rFonts w:ascii="Proxima Nova Regular" w:hAnsi="Proxima Nova Regular" w:cs="Times New Roman"/>
          <w:color w:val="000000"/>
          <w:szCs w:val="22"/>
        </w:rPr>
        <w:t>Use these new totals to calculate the percentage of each color in your larger sample.</w:t>
      </w:r>
    </w:p>
    <w:p w:rsidR="00872D04" w:rsidRPr="001F73C3" w:rsidRDefault="00872D04" w:rsidP="00872D04">
      <w:pPr>
        <w:rPr>
          <w:rFonts w:ascii="Proxima Nova Regular" w:eastAsia="Times New Roman" w:hAnsi="Proxima Nova Regular" w:cs="Times New Roman"/>
          <w:sz w:val="16"/>
          <w:szCs w:val="20"/>
        </w:rPr>
      </w:pPr>
    </w:p>
    <w:p w:rsidR="00872D04" w:rsidRPr="00872D04" w:rsidRDefault="00872D04" w:rsidP="00872D04">
      <w:pPr>
        <w:rPr>
          <w:rFonts w:ascii="Proxima Nova Regular" w:hAnsi="Proxima Nova Regular" w:cs="Times New Roman"/>
          <w:b/>
          <w:szCs w:val="20"/>
        </w:rPr>
      </w:pPr>
      <w:r w:rsidRPr="00872D04">
        <w:rPr>
          <w:rFonts w:ascii="Proxima Nova Regular" w:hAnsi="Proxima Nova Regular" w:cs="Times New Roman"/>
          <w:b/>
          <w:color w:val="000000"/>
          <w:sz w:val="28"/>
          <w:szCs w:val="22"/>
        </w:rPr>
        <w:t xml:space="preserve">TABLE </w:t>
      </w:r>
      <w:r>
        <w:rPr>
          <w:rFonts w:ascii="Proxima Nova Regular" w:hAnsi="Proxima Nova Regular" w:cs="Times New Roman"/>
          <w:b/>
          <w:color w:val="000000"/>
          <w:sz w:val="28"/>
          <w:szCs w:val="22"/>
        </w:rPr>
        <w:t>2</w:t>
      </w:r>
    </w:p>
    <w:tbl>
      <w:tblPr>
        <w:tblStyle w:val="TableGrid"/>
        <w:tblW w:w="0" w:type="auto"/>
        <w:tblLook w:val="04A0" w:firstRow="1" w:lastRow="0" w:firstColumn="1" w:lastColumn="0" w:noHBand="0" w:noVBand="1"/>
      </w:tblPr>
      <w:tblGrid>
        <w:gridCol w:w="2088"/>
        <w:gridCol w:w="1773"/>
        <w:gridCol w:w="1773"/>
        <w:gridCol w:w="1773"/>
        <w:gridCol w:w="1773"/>
        <w:gridCol w:w="1836"/>
      </w:tblGrid>
      <w:tr w:rsidR="00872D04" w:rsidTr="00872D04">
        <w:tc>
          <w:tcPr>
            <w:tcW w:w="2088"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Sample Number</w:t>
            </w:r>
          </w:p>
        </w:tc>
        <w:tc>
          <w:tcPr>
            <w:tcW w:w="1773"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Orange</w:t>
            </w:r>
          </w:p>
        </w:tc>
        <w:tc>
          <w:tcPr>
            <w:tcW w:w="1773"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Green</w:t>
            </w:r>
          </w:p>
        </w:tc>
        <w:tc>
          <w:tcPr>
            <w:tcW w:w="1773"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Yellow</w:t>
            </w:r>
          </w:p>
        </w:tc>
        <w:tc>
          <w:tcPr>
            <w:tcW w:w="1773"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Blue</w:t>
            </w:r>
          </w:p>
        </w:tc>
        <w:tc>
          <w:tcPr>
            <w:tcW w:w="1836"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Total # in the Sample</w:t>
            </w:r>
          </w:p>
        </w:tc>
      </w:tr>
      <w:tr w:rsidR="00872D04" w:rsidTr="001F73C3">
        <w:trPr>
          <w:trHeight w:val="575"/>
        </w:trPr>
        <w:tc>
          <w:tcPr>
            <w:tcW w:w="2088" w:type="dxa"/>
            <w:vAlign w:val="center"/>
          </w:tcPr>
          <w:p w:rsidR="00872D04" w:rsidRPr="00872D04" w:rsidRDefault="00872D04" w:rsidP="00872D04">
            <w:pPr>
              <w:jc w:val="center"/>
              <w:rPr>
                <w:rFonts w:ascii="Proxima Nova Regular" w:hAnsi="Proxima Nova Regular"/>
                <w:b/>
              </w:rPr>
            </w:pPr>
          </w:p>
        </w:tc>
        <w:tc>
          <w:tcPr>
            <w:tcW w:w="1773" w:type="dxa"/>
            <w:vAlign w:val="center"/>
          </w:tcPr>
          <w:p w:rsidR="00872D04" w:rsidRDefault="00872D04" w:rsidP="00872D04">
            <w:pPr>
              <w:jc w:val="center"/>
              <w:rPr>
                <w:rFonts w:ascii="Proxima Nova Regular" w:hAnsi="Proxima Nova Regular"/>
              </w:rPr>
            </w:pPr>
          </w:p>
        </w:tc>
        <w:tc>
          <w:tcPr>
            <w:tcW w:w="1773" w:type="dxa"/>
            <w:vAlign w:val="center"/>
          </w:tcPr>
          <w:p w:rsidR="00872D04" w:rsidRDefault="00872D04" w:rsidP="00872D04">
            <w:pPr>
              <w:jc w:val="center"/>
              <w:rPr>
                <w:rFonts w:ascii="Proxima Nova Regular" w:hAnsi="Proxima Nova Regular"/>
              </w:rPr>
            </w:pPr>
          </w:p>
        </w:tc>
        <w:tc>
          <w:tcPr>
            <w:tcW w:w="1773" w:type="dxa"/>
            <w:vAlign w:val="center"/>
          </w:tcPr>
          <w:p w:rsidR="00872D04" w:rsidRDefault="00872D04" w:rsidP="00872D04">
            <w:pPr>
              <w:jc w:val="center"/>
              <w:rPr>
                <w:rFonts w:ascii="Proxima Nova Regular" w:hAnsi="Proxima Nova Regular"/>
              </w:rPr>
            </w:pPr>
          </w:p>
        </w:tc>
        <w:tc>
          <w:tcPr>
            <w:tcW w:w="1773" w:type="dxa"/>
            <w:vAlign w:val="center"/>
          </w:tcPr>
          <w:p w:rsidR="00872D04" w:rsidRDefault="00872D04" w:rsidP="00872D04">
            <w:pPr>
              <w:jc w:val="center"/>
              <w:rPr>
                <w:rFonts w:ascii="Proxima Nova Regular" w:hAnsi="Proxima Nova Regular"/>
              </w:rPr>
            </w:pPr>
          </w:p>
        </w:tc>
        <w:tc>
          <w:tcPr>
            <w:tcW w:w="1836" w:type="dxa"/>
            <w:vAlign w:val="center"/>
          </w:tcPr>
          <w:p w:rsidR="00872D04" w:rsidRDefault="00872D04" w:rsidP="00872D04">
            <w:pPr>
              <w:jc w:val="center"/>
              <w:rPr>
                <w:rFonts w:ascii="Proxima Nova Regular" w:hAnsi="Proxima Nova Regular"/>
              </w:rPr>
            </w:pPr>
          </w:p>
        </w:tc>
      </w:tr>
      <w:tr w:rsidR="001F73C3" w:rsidTr="001F73C3">
        <w:trPr>
          <w:trHeight w:val="521"/>
        </w:trPr>
        <w:tc>
          <w:tcPr>
            <w:tcW w:w="2088" w:type="dxa"/>
            <w:vAlign w:val="center"/>
          </w:tcPr>
          <w:p w:rsidR="001F73C3" w:rsidRPr="00872D04" w:rsidRDefault="001F73C3" w:rsidP="00872D04">
            <w:pPr>
              <w:jc w:val="center"/>
              <w:rPr>
                <w:rFonts w:ascii="Proxima Nova Regular" w:hAnsi="Proxima Nova Regular"/>
                <w:b/>
              </w:rPr>
            </w:pPr>
          </w:p>
        </w:tc>
        <w:tc>
          <w:tcPr>
            <w:tcW w:w="1773" w:type="dxa"/>
            <w:vAlign w:val="center"/>
          </w:tcPr>
          <w:p w:rsidR="001F73C3" w:rsidRDefault="001F73C3" w:rsidP="00872D04">
            <w:pPr>
              <w:jc w:val="center"/>
              <w:rPr>
                <w:rFonts w:ascii="Proxima Nova Regular" w:hAnsi="Proxima Nova Regular"/>
              </w:rPr>
            </w:pPr>
          </w:p>
        </w:tc>
        <w:tc>
          <w:tcPr>
            <w:tcW w:w="1773" w:type="dxa"/>
            <w:vAlign w:val="center"/>
          </w:tcPr>
          <w:p w:rsidR="001F73C3" w:rsidRDefault="001F73C3" w:rsidP="00872D04">
            <w:pPr>
              <w:jc w:val="center"/>
              <w:rPr>
                <w:rFonts w:ascii="Proxima Nova Regular" w:hAnsi="Proxima Nova Regular"/>
              </w:rPr>
            </w:pPr>
          </w:p>
        </w:tc>
        <w:tc>
          <w:tcPr>
            <w:tcW w:w="1773" w:type="dxa"/>
            <w:vAlign w:val="center"/>
          </w:tcPr>
          <w:p w:rsidR="001F73C3" w:rsidRDefault="001F73C3" w:rsidP="00872D04">
            <w:pPr>
              <w:jc w:val="center"/>
              <w:rPr>
                <w:rFonts w:ascii="Proxima Nova Regular" w:hAnsi="Proxima Nova Regular"/>
              </w:rPr>
            </w:pPr>
          </w:p>
        </w:tc>
        <w:tc>
          <w:tcPr>
            <w:tcW w:w="1773" w:type="dxa"/>
            <w:vAlign w:val="center"/>
          </w:tcPr>
          <w:p w:rsidR="001F73C3" w:rsidRDefault="001F73C3" w:rsidP="00872D04">
            <w:pPr>
              <w:jc w:val="center"/>
              <w:rPr>
                <w:rFonts w:ascii="Proxima Nova Regular" w:hAnsi="Proxima Nova Regular"/>
              </w:rPr>
            </w:pPr>
          </w:p>
        </w:tc>
        <w:tc>
          <w:tcPr>
            <w:tcW w:w="1836" w:type="dxa"/>
            <w:vAlign w:val="center"/>
          </w:tcPr>
          <w:p w:rsidR="001F73C3" w:rsidRDefault="001F73C3" w:rsidP="00872D04">
            <w:pPr>
              <w:jc w:val="center"/>
              <w:rPr>
                <w:rFonts w:ascii="Proxima Nova Regular" w:hAnsi="Proxima Nova Regular"/>
              </w:rPr>
            </w:pPr>
          </w:p>
        </w:tc>
      </w:tr>
      <w:tr w:rsidR="001F73C3" w:rsidTr="001F73C3">
        <w:trPr>
          <w:trHeight w:val="530"/>
        </w:trPr>
        <w:tc>
          <w:tcPr>
            <w:tcW w:w="2088" w:type="dxa"/>
            <w:vAlign w:val="center"/>
          </w:tcPr>
          <w:p w:rsidR="001F73C3" w:rsidRPr="00872D04" w:rsidRDefault="001F73C3" w:rsidP="00872D04">
            <w:pPr>
              <w:jc w:val="center"/>
              <w:rPr>
                <w:rFonts w:ascii="Proxima Nova Regular" w:hAnsi="Proxima Nova Regular"/>
                <w:b/>
              </w:rPr>
            </w:pPr>
            <w:r>
              <w:rPr>
                <w:rFonts w:ascii="Proxima Nova Regular" w:hAnsi="Proxima Nova Regular"/>
                <w:b/>
              </w:rPr>
              <w:t>TABLE 2 TOTAL</w:t>
            </w:r>
          </w:p>
        </w:tc>
        <w:tc>
          <w:tcPr>
            <w:tcW w:w="1773" w:type="dxa"/>
            <w:vAlign w:val="center"/>
          </w:tcPr>
          <w:p w:rsidR="001F73C3" w:rsidRDefault="001F73C3" w:rsidP="00872D04">
            <w:pPr>
              <w:jc w:val="center"/>
              <w:rPr>
                <w:rFonts w:ascii="Proxima Nova Regular" w:hAnsi="Proxima Nova Regular"/>
              </w:rPr>
            </w:pPr>
          </w:p>
        </w:tc>
        <w:tc>
          <w:tcPr>
            <w:tcW w:w="1773" w:type="dxa"/>
            <w:vAlign w:val="center"/>
          </w:tcPr>
          <w:p w:rsidR="001F73C3" w:rsidRDefault="001F73C3" w:rsidP="00872D04">
            <w:pPr>
              <w:jc w:val="center"/>
              <w:rPr>
                <w:rFonts w:ascii="Proxima Nova Regular" w:hAnsi="Proxima Nova Regular"/>
              </w:rPr>
            </w:pPr>
          </w:p>
        </w:tc>
        <w:tc>
          <w:tcPr>
            <w:tcW w:w="1773" w:type="dxa"/>
            <w:vAlign w:val="center"/>
          </w:tcPr>
          <w:p w:rsidR="001F73C3" w:rsidRDefault="001F73C3" w:rsidP="00872D04">
            <w:pPr>
              <w:jc w:val="center"/>
              <w:rPr>
                <w:rFonts w:ascii="Proxima Nova Regular" w:hAnsi="Proxima Nova Regular"/>
              </w:rPr>
            </w:pPr>
          </w:p>
        </w:tc>
        <w:tc>
          <w:tcPr>
            <w:tcW w:w="1773" w:type="dxa"/>
            <w:vAlign w:val="center"/>
          </w:tcPr>
          <w:p w:rsidR="001F73C3" w:rsidRDefault="001F73C3" w:rsidP="00872D04">
            <w:pPr>
              <w:jc w:val="center"/>
              <w:rPr>
                <w:rFonts w:ascii="Proxima Nova Regular" w:hAnsi="Proxima Nova Regular"/>
              </w:rPr>
            </w:pPr>
          </w:p>
        </w:tc>
        <w:tc>
          <w:tcPr>
            <w:tcW w:w="1836" w:type="dxa"/>
            <w:vAlign w:val="center"/>
          </w:tcPr>
          <w:p w:rsidR="001F73C3" w:rsidRDefault="001F73C3" w:rsidP="00872D04">
            <w:pPr>
              <w:jc w:val="center"/>
              <w:rPr>
                <w:rFonts w:ascii="Proxima Nova Regular" w:hAnsi="Proxima Nova Regular"/>
              </w:rPr>
            </w:pPr>
          </w:p>
        </w:tc>
      </w:tr>
      <w:tr w:rsidR="00872D04" w:rsidTr="00872D04">
        <w:trPr>
          <w:trHeight w:val="629"/>
        </w:trPr>
        <w:tc>
          <w:tcPr>
            <w:tcW w:w="2088" w:type="dxa"/>
            <w:vAlign w:val="center"/>
          </w:tcPr>
          <w:p w:rsidR="00872D04" w:rsidRPr="00872D04" w:rsidRDefault="00872D04" w:rsidP="00872D04">
            <w:pPr>
              <w:jc w:val="center"/>
              <w:rPr>
                <w:rFonts w:ascii="Proxima Nova Regular" w:hAnsi="Proxima Nova Regular"/>
                <w:b/>
              </w:rPr>
            </w:pPr>
            <w:r w:rsidRPr="00872D04">
              <w:rPr>
                <w:rFonts w:ascii="Proxima Nova Regular" w:hAnsi="Proxima Nova Regular"/>
                <w:b/>
              </w:rPr>
              <w:t>PERCENT OF EACH COLOR</w:t>
            </w:r>
          </w:p>
        </w:tc>
        <w:tc>
          <w:tcPr>
            <w:tcW w:w="1773" w:type="dxa"/>
            <w:vAlign w:val="center"/>
          </w:tcPr>
          <w:p w:rsidR="00872D04" w:rsidRDefault="00872D04" w:rsidP="00872D04">
            <w:pPr>
              <w:jc w:val="center"/>
              <w:rPr>
                <w:rFonts w:ascii="Proxima Nova Regular" w:hAnsi="Proxima Nova Regular"/>
              </w:rPr>
            </w:pPr>
          </w:p>
        </w:tc>
        <w:tc>
          <w:tcPr>
            <w:tcW w:w="1773" w:type="dxa"/>
            <w:vAlign w:val="center"/>
          </w:tcPr>
          <w:p w:rsidR="00872D04" w:rsidRDefault="00872D04" w:rsidP="00872D04">
            <w:pPr>
              <w:jc w:val="center"/>
              <w:rPr>
                <w:rFonts w:ascii="Proxima Nova Regular" w:hAnsi="Proxima Nova Regular"/>
              </w:rPr>
            </w:pPr>
          </w:p>
        </w:tc>
        <w:tc>
          <w:tcPr>
            <w:tcW w:w="1773" w:type="dxa"/>
            <w:vAlign w:val="center"/>
          </w:tcPr>
          <w:p w:rsidR="00872D04" w:rsidRDefault="00872D04" w:rsidP="00872D04">
            <w:pPr>
              <w:jc w:val="center"/>
              <w:rPr>
                <w:rFonts w:ascii="Proxima Nova Regular" w:hAnsi="Proxima Nova Regular"/>
              </w:rPr>
            </w:pPr>
          </w:p>
        </w:tc>
        <w:tc>
          <w:tcPr>
            <w:tcW w:w="1773" w:type="dxa"/>
            <w:vAlign w:val="center"/>
          </w:tcPr>
          <w:p w:rsidR="00872D04" w:rsidRDefault="00872D04" w:rsidP="00872D04">
            <w:pPr>
              <w:jc w:val="center"/>
              <w:rPr>
                <w:rFonts w:ascii="Proxima Nova Regular" w:hAnsi="Proxima Nova Regular"/>
              </w:rPr>
            </w:pPr>
          </w:p>
        </w:tc>
        <w:tc>
          <w:tcPr>
            <w:tcW w:w="1836" w:type="dxa"/>
            <w:shd w:val="clear" w:color="auto" w:fill="000000" w:themeFill="text1"/>
            <w:vAlign w:val="center"/>
          </w:tcPr>
          <w:p w:rsidR="00872D04" w:rsidRDefault="00872D04" w:rsidP="00872D04">
            <w:pPr>
              <w:jc w:val="center"/>
              <w:rPr>
                <w:rFonts w:ascii="Proxima Nova Regular" w:hAnsi="Proxima Nova Regular"/>
              </w:rPr>
            </w:pPr>
          </w:p>
        </w:tc>
      </w:tr>
    </w:tbl>
    <w:p w:rsidR="001F73C3" w:rsidRPr="001F73C3" w:rsidRDefault="001F73C3" w:rsidP="001F73C3">
      <w:pPr>
        <w:jc w:val="center"/>
        <w:rPr>
          <w:rFonts w:ascii="Proxima Nova Regular" w:hAnsi="Proxima Nova Regular" w:cs="Times New Roman"/>
          <w:sz w:val="20"/>
          <w:szCs w:val="20"/>
        </w:rPr>
      </w:pPr>
      <w:r w:rsidRPr="001F73C3">
        <w:rPr>
          <w:rFonts w:ascii="Proxima Nova Regular" w:hAnsi="Proxima Nova Regular" w:cs="Times New Roman"/>
          <w:color w:val="000000"/>
          <w:sz w:val="22"/>
          <w:szCs w:val="22"/>
        </w:rPr>
        <w:t>Based on th</w:t>
      </w:r>
      <w:r>
        <w:rPr>
          <w:rFonts w:ascii="Proxima Nova Regular" w:hAnsi="Proxima Nova Regular" w:cs="Times New Roman"/>
          <w:color w:val="000000"/>
          <w:sz w:val="22"/>
          <w:szCs w:val="22"/>
        </w:rPr>
        <w:t>is larger</w:t>
      </w:r>
      <w:r w:rsidRPr="001F73C3">
        <w:rPr>
          <w:rFonts w:ascii="Proxima Nova Regular" w:hAnsi="Proxima Nova Regular" w:cs="Times New Roman"/>
          <w:color w:val="000000"/>
          <w:sz w:val="22"/>
          <w:szCs w:val="22"/>
        </w:rPr>
        <w:t xml:space="preserve"> sample, what color do you think occurs most within this beetle population?</w:t>
      </w:r>
    </w:p>
    <w:tbl>
      <w:tblPr>
        <w:tblW w:w="10230" w:type="dxa"/>
        <w:tblInd w:w="285" w:type="dxa"/>
        <w:tblCellMar>
          <w:top w:w="15" w:type="dxa"/>
          <w:left w:w="15" w:type="dxa"/>
          <w:bottom w:w="15" w:type="dxa"/>
          <w:right w:w="15" w:type="dxa"/>
        </w:tblCellMar>
        <w:tblLook w:val="04A0" w:firstRow="1" w:lastRow="0" w:firstColumn="1" w:lastColumn="0" w:noHBand="0" w:noVBand="1"/>
      </w:tblPr>
      <w:tblGrid>
        <w:gridCol w:w="10230"/>
      </w:tblGrid>
      <w:tr w:rsidR="001F73C3" w:rsidRPr="00872D04" w:rsidTr="001F73C3">
        <w:trPr>
          <w:trHeight w:val="681"/>
        </w:trPr>
        <w:tc>
          <w:tcPr>
            <w:tcW w:w="102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F73C3" w:rsidRPr="00872D04" w:rsidRDefault="001F73C3" w:rsidP="00804D60">
            <w:pPr>
              <w:rPr>
                <w:rFonts w:ascii="Proxima Nova Regular" w:eastAsia="Times New Roman" w:hAnsi="Proxima Nova Regular" w:cs="Times New Roman"/>
                <w:sz w:val="22"/>
                <w:szCs w:val="20"/>
              </w:rPr>
            </w:pPr>
          </w:p>
        </w:tc>
      </w:tr>
    </w:tbl>
    <w:p w:rsidR="001F73C3" w:rsidRPr="001F73C3" w:rsidRDefault="001F73C3" w:rsidP="001F73C3">
      <w:pPr>
        <w:rPr>
          <w:rFonts w:ascii="Proxima Nova Regular" w:hAnsi="Proxima Nova Regular" w:cs="Times New Roman"/>
          <w:sz w:val="20"/>
          <w:szCs w:val="20"/>
        </w:rPr>
      </w:pPr>
      <w:r w:rsidRPr="001F73C3">
        <w:rPr>
          <w:rFonts w:ascii="Proxima Nova Regular" w:hAnsi="Proxima Nova Regular" w:cs="Times New Roman"/>
          <w:i/>
          <w:iCs/>
          <w:color w:val="000000"/>
          <w:sz w:val="28"/>
          <w:szCs w:val="28"/>
        </w:rPr>
        <w:lastRenderedPageBreak/>
        <w:t>Let’s increase our sample size again!</w:t>
      </w:r>
    </w:p>
    <w:p w:rsidR="001F73C3" w:rsidRPr="001F73C3" w:rsidRDefault="001F73C3" w:rsidP="001F73C3">
      <w:pPr>
        <w:numPr>
          <w:ilvl w:val="0"/>
          <w:numId w:val="3"/>
        </w:numPr>
        <w:textAlignment w:val="baseline"/>
        <w:rPr>
          <w:rFonts w:ascii="Proxima Nova Regular" w:hAnsi="Proxima Nova Regular" w:cs="Times New Roman"/>
          <w:color w:val="000000"/>
          <w:szCs w:val="22"/>
        </w:rPr>
      </w:pPr>
      <w:r w:rsidRPr="001F73C3">
        <w:rPr>
          <w:rFonts w:ascii="Proxima Nova Regular" w:hAnsi="Proxima Nova Regular" w:cs="Times New Roman"/>
          <w:color w:val="000000"/>
          <w:szCs w:val="22"/>
        </w:rPr>
        <w:t>Copy the “Table 2 Total” row from the previous table into the first row.</w:t>
      </w:r>
    </w:p>
    <w:p w:rsidR="001F73C3" w:rsidRPr="001F73C3" w:rsidRDefault="001F73C3" w:rsidP="001F73C3">
      <w:pPr>
        <w:numPr>
          <w:ilvl w:val="0"/>
          <w:numId w:val="3"/>
        </w:numPr>
        <w:textAlignment w:val="baseline"/>
        <w:rPr>
          <w:rFonts w:ascii="Proxima Nova Regular" w:hAnsi="Proxima Nova Regular" w:cs="Times New Roman"/>
          <w:color w:val="000000"/>
          <w:szCs w:val="22"/>
        </w:rPr>
      </w:pPr>
      <w:r w:rsidRPr="001F73C3">
        <w:rPr>
          <w:rFonts w:ascii="Proxima Nova Regular" w:hAnsi="Proxima Nova Regular" w:cs="Times New Roman"/>
          <w:color w:val="000000"/>
          <w:szCs w:val="22"/>
        </w:rPr>
        <w:t>Choose another two samples from the slides. Count the number of each color and record in the following two rows.</w:t>
      </w:r>
    </w:p>
    <w:p w:rsidR="001F73C3" w:rsidRPr="001F73C3" w:rsidRDefault="001F73C3" w:rsidP="001F73C3">
      <w:pPr>
        <w:numPr>
          <w:ilvl w:val="0"/>
          <w:numId w:val="3"/>
        </w:numPr>
        <w:textAlignment w:val="baseline"/>
        <w:rPr>
          <w:rFonts w:ascii="Proxima Nova Regular" w:hAnsi="Proxima Nova Regular" w:cs="Times New Roman"/>
          <w:color w:val="000000"/>
          <w:szCs w:val="22"/>
        </w:rPr>
      </w:pPr>
      <w:r w:rsidRPr="001F73C3">
        <w:rPr>
          <w:rFonts w:ascii="Proxima Nova Regular" w:hAnsi="Proxima Nova Regular" w:cs="Times New Roman"/>
          <w:color w:val="000000"/>
          <w:szCs w:val="22"/>
        </w:rPr>
        <w:t>Calculate the “Table 3 Totals” by adding together all the values in each column.</w:t>
      </w:r>
    </w:p>
    <w:p w:rsidR="001F73C3" w:rsidRPr="001F73C3" w:rsidRDefault="001F73C3" w:rsidP="001F73C3">
      <w:pPr>
        <w:numPr>
          <w:ilvl w:val="0"/>
          <w:numId w:val="3"/>
        </w:numPr>
        <w:textAlignment w:val="baseline"/>
        <w:rPr>
          <w:rFonts w:ascii="Proxima Nova Regular" w:hAnsi="Proxima Nova Regular" w:cs="Times New Roman"/>
          <w:color w:val="000000"/>
          <w:szCs w:val="22"/>
        </w:rPr>
      </w:pPr>
      <w:r w:rsidRPr="001F73C3">
        <w:rPr>
          <w:rFonts w:ascii="Proxima Nova Regular" w:hAnsi="Proxima Nova Regular" w:cs="Times New Roman"/>
          <w:color w:val="000000"/>
          <w:szCs w:val="22"/>
        </w:rPr>
        <w:t>Use these new totals to calculate the percentage of each color in your larger sample.</w:t>
      </w:r>
    </w:p>
    <w:p w:rsidR="001F73C3" w:rsidRPr="001F73C3" w:rsidRDefault="001F73C3" w:rsidP="001F73C3">
      <w:pPr>
        <w:rPr>
          <w:rFonts w:ascii="Proxima Nova Regular" w:eastAsia="Times New Roman" w:hAnsi="Proxima Nova Regular" w:cs="Times New Roman"/>
          <w:sz w:val="20"/>
          <w:szCs w:val="20"/>
        </w:rPr>
      </w:pPr>
    </w:p>
    <w:p w:rsidR="001F73C3" w:rsidRPr="001F73C3" w:rsidRDefault="001F73C3" w:rsidP="001F73C3">
      <w:pPr>
        <w:rPr>
          <w:rFonts w:ascii="Proxima Nova Regular" w:hAnsi="Proxima Nova Regular" w:cs="Times New Roman"/>
          <w:b/>
          <w:szCs w:val="20"/>
        </w:rPr>
      </w:pPr>
      <w:r w:rsidRPr="001F73C3">
        <w:rPr>
          <w:rFonts w:ascii="Proxima Nova Regular" w:hAnsi="Proxima Nova Regular" w:cs="Times New Roman"/>
          <w:b/>
          <w:color w:val="000000"/>
          <w:sz w:val="28"/>
          <w:szCs w:val="22"/>
        </w:rPr>
        <w:t>TABLE 3</w:t>
      </w:r>
    </w:p>
    <w:p w:rsidR="001F73C3" w:rsidRPr="001F73C3" w:rsidRDefault="001F73C3" w:rsidP="001F73C3">
      <w:pPr>
        <w:rPr>
          <w:rFonts w:ascii="Proxima Nova Regular" w:eastAsia="Times New Roman" w:hAnsi="Proxima Nova Regular" w:cs="Times New Roman"/>
          <w:sz w:val="20"/>
          <w:szCs w:val="20"/>
        </w:rPr>
      </w:pPr>
    </w:p>
    <w:tbl>
      <w:tblPr>
        <w:tblStyle w:val="TableGrid"/>
        <w:tblW w:w="0" w:type="auto"/>
        <w:tblLook w:val="04A0" w:firstRow="1" w:lastRow="0" w:firstColumn="1" w:lastColumn="0" w:noHBand="0" w:noVBand="1"/>
      </w:tblPr>
      <w:tblGrid>
        <w:gridCol w:w="2088"/>
        <w:gridCol w:w="1773"/>
        <w:gridCol w:w="1773"/>
        <w:gridCol w:w="1773"/>
        <w:gridCol w:w="1773"/>
        <w:gridCol w:w="1836"/>
      </w:tblGrid>
      <w:tr w:rsidR="001F73C3" w:rsidTr="00804D60">
        <w:tc>
          <w:tcPr>
            <w:tcW w:w="2088" w:type="dxa"/>
            <w:vAlign w:val="center"/>
          </w:tcPr>
          <w:p w:rsidR="001F73C3" w:rsidRPr="00872D04" w:rsidRDefault="001F73C3" w:rsidP="00804D60">
            <w:pPr>
              <w:jc w:val="center"/>
              <w:rPr>
                <w:rFonts w:ascii="Proxima Nova Regular" w:hAnsi="Proxima Nova Regular"/>
                <w:b/>
              </w:rPr>
            </w:pPr>
            <w:r w:rsidRPr="00872D04">
              <w:rPr>
                <w:rFonts w:ascii="Proxima Nova Regular" w:hAnsi="Proxima Nova Regular"/>
                <w:b/>
              </w:rPr>
              <w:t>Sample Number</w:t>
            </w:r>
          </w:p>
        </w:tc>
        <w:tc>
          <w:tcPr>
            <w:tcW w:w="1773" w:type="dxa"/>
            <w:vAlign w:val="center"/>
          </w:tcPr>
          <w:p w:rsidR="001F73C3" w:rsidRPr="00872D04" w:rsidRDefault="001F73C3" w:rsidP="00804D60">
            <w:pPr>
              <w:jc w:val="center"/>
              <w:rPr>
                <w:rFonts w:ascii="Proxima Nova Regular" w:hAnsi="Proxima Nova Regular"/>
                <w:b/>
              </w:rPr>
            </w:pPr>
            <w:r w:rsidRPr="00872D04">
              <w:rPr>
                <w:rFonts w:ascii="Proxima Nova Regular" w:hAnsi="Proxima Nova Regular"/>
                <w:b/>
              </w:rPr>
              <w:t>Orange</w:t>
            </w:r>
          </w:p>
        </w:tc>
        <w:tc>
          <w:tcPr>
            <w:tcW w:w="1773" w:type="dxa"/>
            <w:vAlign w:val="center"/>
          </w:tcPr>
          <w:p w:rsidR="001F73C3" w:rsidRPr="00872D04" w:rsidRDefault="001F73C3" w:rsidP="00804D60">
            <w:pPr>
              <w:jc w:val="center"/>
              <w:rPr>
                <w:rFonts w:ascii="Proxima Nova Regular" w:hAnsi="Proxima Nova Regular"/>
                <w:b/>
              </w:rPr>
            </w:pPr>
            <w:r w:rsidRPr="00872D04">
              <w:rPr>
                <w:rFonts w:ascii="Proxima Nova Regular" w:hAnsi="Proxima Nova Regular"/>
                <w:b/>
              </w:rPr>
              <w:t>Green</w:t>
            </w:r>
          </w:p>
        </w:tc>
        <w:tc>
          <w:tcPr>
            <w:tcW w:w="1773" w:type="dxa"/>
            <w:vAlign w:val="center"/>
          </w:tcPr>
          <w:p w:rsidR="001F73C3" w:rsidRPr="00872D04" w:rsidRDefault="001F73C3" w:rsidP="00804D60">
            <w:pPr>
              <w:jc w:val="center"/>
              <w:rPr>
                <w:rFonts w:ascii="Proxima Nova Regular" w:hAnsi="Proxima Nova Regular"/>
                <w:b/>
              </w:rPr>
            </w:pPr>
            <w:r w:rsidRPr="00872D04">
              <w:rPr>
                <w:rFonts w:ascii="Proxima Nova Regular" w:hAnsi="Proxima Nova Regular"/>
                <w:b/>
              </w:rPr>
              <w:t>Yellow</w:t>
            </w:r>
          </w:p>
        </w:tc>
        <w:tc>
          <w:tcPr>
            <w:tcW w:w="1773" w:type="dxa"/>
            <w:vAlign w:val="center"/>
          </w:tcPr>
          <w:p w:rsidR="001F73C3" w:rsidRPr="00872D04" w:rsidRDefault="001F73C3" w:rsidP="00804D60">
            <w:pPr>
              <w:jc w:val="center"/>
              <w:rPr>
                <w:rFonts w:ascii="Proxima Nova Regular" w:hAnsi="Proxima Nova Regular"/>
                <w:b/>
              </w:rPr>
            </w:pPr>
            <w:r w:rsidRPr="00872D04">
              <w:rPr>
                <w:rFonts w:ascii="Proxima Nova Regular" w:hAnsi="Proxima Nova Regular"/>
                <w:b/>
              </w:rPr>
              <w:t>Blue</w:t>
            </w:r>
          </w:p>
        </w:tc>
        <w:tc>
          <w:tcPr>
            <w:tcW w:w="1836" w:type="dxa"/>
            <w:vAlign w:val="center"/>
          </w:tcPr>
          <w:p w:rsidR="001F73C3" w:rsidRPr="00872D04" w:rsidRDefault="001F73C3" w:rsidP="00804D60">
            <w:pPr>
              <w:jc w:val="center"/>
              <w:rPr>
                <w:rFonts w:ascii="Proxima Nova Regular" w:hAnsi="Proxima Nova Regular"/>
                <w:b/>
              </w:rPr>
            </w:pPr>
            <w:r w:rsidRPr="00872D04">
              <w:rPr>
                <w:rFonts w:ascii="Proxima Nova Regular" w:hAnsi="Proxima Nova Regular"/>
                <w:b/>
              </w:rPr>
              <w:t>Total # in the Sample</w:t>
            </w:r>
          </w:p>
        </w:tc>
      </w:tr>
      <w:tr w:rsidR="001F73C3" w:rsidTr="00804D60">
        <w:trPr>
          <w:trHeight w:val="575"/>
        </w:trPr>
        <w:tc>
          <w:tcPr>
            <w:tcW w:w="2088" w:type="dxa"/>
            <w:vAlign w:val="center"/>
          </w:tcPr>
          <w:p w:rsidR="001F73C3" w:rsidRPr="001F73C3" w:rsidRDefault="001F73C3" w:rsidP="00804D60">
            <w:pPr>
              <w:jc w:val="center"/>
              <w:rPr>
                <w:rFonts w:ascii="Proxima Nova Regular" w:hAnsi="Proxima Nova Regular"/>
              </w:rPr>
            </w:pPr>
            <w:r>
              <w:rPr>
                <w:rFonts w:ascii="Proxima Nova Regular" w:hAnsi="Proxima Nova Regular"/>
              </w:rPr>
              <w:t>Table 2 Total</w:t>
            </w: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836" w:type="dxa"/>
            <w:vAlign w:val="center"/>
          </w:tcPr>
          <w:p w:rsidR="001F73C3" w:rsidRDefault="001F73C3" w:rsidP="00804D60">
            <w:pPr>
              <w:jc w:val="center"/>
              <w:rPr>
                <w:rFonts w:ascii="Proxima Nova Regular" w:hAnsi="Proxima Nova Regular"/>
              </w:rPr>
            </w:pPr>
          </w:p>
        </w:tc>
      </w:tr>
      <w:tr w:rsidR="001F73C3" w:rsidTr="00804D60">
        <w:trPr>
          <w:trHeight w:val="521"/>
        </w:trPr>
        <w:tc>
          <w:tcPr>
            <w:tcW w:w="2088" w:type="dxa"/>
            <w:vAlign w:val="center"/>
          </w:tcPr>
          <w:p w:rsidR="001F73C3" w:rsidRPr="00872D04" w:rsidRDefault="001F73C3" w:rsidP="00804D60">
            <w:pPr>
              <w:jc w:val="center"/>
              <w:rPr>
                <w:rFonts w:ascii="Proxima Nova Regular" w:hAnsi="Proxima Nova Regular"/>
                <w:b/>
              </w:rPr>
            </w:pP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836" w:type="dxa"/>
            <w:vAlign w:val="center"/>
          </w:tcPr>
          <w:p w:rsidR="001F73C3" w:rsidRDefault="001F73C3" w:rsidP="00804D60">
            <w:pPr>
              <w:jc w:val="center"/>
              <w:rPr>
                <w:rFonts w:ascii="Proxima Nova Regular" w:hAnsi="Proxima Nova Regular"/>
              </w:rPr>
            </w:pPr>
          </w:p>
        </w:tc>
      </w:tr>
      <w:tr w:rsidR="001F73C3" w:rsidTr="00804D60">
        <w:trPr>
          <w:trHeight w:val="521"/>
        </w:trPr>
        <w:tc>
          <w:tcPr>
            <w:tcW w:w="2088" w:type="dxa"/>
            <w:vAlign w:val="center"/>
          </w:tcPr>
          <w:p w:rsidR="001F73C3" w:rsidRPr="00872D04" w:rsidRDefault="001F73C3" w:rsidP="00804D60">
            <w:pPr>
              <w:jc w:val="center"/>
              <w:rPr>
                <w:rFonts w:ascii="Proxima Nova Regular" w:hAnsi="Proxima Nova Regular"/>
                <w:b/>
              </w:rPr>
            </w:pP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836" w:type="dxa"/>
            <w:vAlign w:val="center"/>
          </w:tcPr>
          <w:p w:rsidR="001F73C3" w:rsidRDefault="001F73C3" w:rsidP="00804D60">
            <w:pPr>
              <w:jc w:val="center"/>
              <w:rPr>
                <w:rFonts w:ascii="Proxima Nova Regular" w:hAnsi="Proxima Nova Regular"/>
              </w:rPr>
            </w:pPr>
          </w:p>
        </w:tc>
      </w:tr>
      <w:tr w:rsidR="001F73C3" w:rsidTr="00804D60">
        <w:trPr>
          <w:trHeight w:val="530"/>
        </w:trPr>
        <w:tc>
          <w:tcPr>
            <w:tcW w:w="2088" w:type="dxa"/>
            <w:vAlign w:val="center"/>
          </w:tcPr>
          <w:p w:rsidR="001F73C3" w:rsidRPr="00872D04" w:rsidRDefault="001F73C3" w:rsidP="00804D60">
            <w:pPr>
              <w:jc w:val="center"/>
              <w:rPr>
                <w:rFonts w:ascii="Proxima Nova Regular" w:hAnsi="Proxima Nova Regular"/>
                <w:b/>
              </w:rPr>
            </w:pPr>
            <w:r>
              <w:rPr>
                <w:rFonts w:ascii="Proxima Nova Regular" w:hAnsi="Proxima Nova Regular"/>
                <w:b/>
              </w:rPr>
              <w:t>TABLE 3</w:t>
            </w:r>
            <w:r>
              <w:rPr>
                <w:rFonts w:ascii="Proxima Nova Regular" w:hAnsi="Proxima Nova Regular"/>
                <w:b/>
              </w:rPr>
              <w:t xml:space="preserve"> TOTAL</w:t>
            </w: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836" w:type="dxa"/>
            <w:vAlign w:val="center"/>
          </w:tcPr>
          <w:p w:rsidR="001F73C3" w:rsidRDefault="001F73C3" w:rsidP="00804D60">
            <w:pPr>
              <w:jc w:val="center"/>
              <w:rPr>
                <w:rFonts w:ascii="Proxima Nova Regular" w:hAnsi="Proxima Nova Regular"/>
              </w:rPr>
            </w:pPr>
          </w:p>
        </w:tc>
      </w:tr>
      <w:tr w:rsidR="001F73C3" w:rsidTr="00804D60">
        <w:trPr>
          <w:trHeight w:val="629"/>
        </w:trPr>
        <w:tc>
          <w:tcPr>
            <w:tcW w:w="2088" w:type="dxa"/>
            <w:vAlign w:val="center"/>
          </w:tcPr>
          <w:p w:rsidR="001F73C3" w:rsidRPr="00872D04" w:rsidRDefault="001F73C3" w:rsidP="00804D60">
            <w:pPr>
              <w:jc w:val="center"/>
              <w:rPr>
                <w:rFonts w:ascii="Proxima Nova Regular" w:hAnsi="Proxima Nova Regular"/>
                <w:b/>
              </w:rPr>
            </w:pPr>
            <w:r w:rsidRPr="00872D04">
              <w:rPr>
                <w:rFonts w:ascii="Proxima Nova Regular" w:hAnsi="Proxima Nova Regular"/>
                <w:b/>
              </w:rPr>
              <w:t>PERCENT OF EACH COLOR</w:t>
            </w: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773" w:type="dxa"/>
            <w:vAlign w:val="center"/>
          </w:tcPr>
          <w:p w:rsidR="001F73C3" w:rsidRDefault="001F73C3" w:rsidP="00804D60">
            <w:pPr>
              <w:jc w:val="center"/>
              <w:rPr>
                <w:rFonts w:ascii="Proxima Nova Regular" w:hAnsi="Proxima Nova Regular"/>
              </w:rPr>
            </w:pPr>
          </w:p>
        </w:tc>
        <w:tc>
          <w:tcPr>
            <w:tcW w:w="1836" w:type="dxa"/>
            <w:shd w:val="clear" w:color="auto" w:fill="000000" w:themeFill="text1"/>
            <w:vAlign w:val="center"/>
          </w:tcPr>
          <w:p w:rsidR="001F73C3" w:rsidRDefault="001F73C3" w:rsidP="00804D60">
            <w:pPr>
              <w:jc w:val="center"/>
              <w:rPr>
                <w:rFonts w:ascii="Proxima Nova Regular" w:hAnsi="Proxima Nova Regular"/>
              </w:rPr>
            </w:pPr>
          </w:p>
        </w:tc>
      </w:tr>
    </w:tbl>
    <w:p w:rsidR="00872D04" w:rsidRDefault="00872D04">
      <w:pPr>
        <w:rPr>
          <w:rFonts w:ascii="Proxima Nova Regular" w:hAnsi="Proxima Nova Regular"/>
        </w:rPr>
      </w:pPr>
    </w:p>
    <w:p w:rsidR="001F73C3" w:rsidRPr="001F73C3" w:rsidRDefault="001F73C3" w:rsidP="001F73C3">
      <w:pPr>
        <w:rPr>
          <w:rFonts w:ascii="Proxima Nova Regular" w:hAnsi="Proxima Nova Regular" w:cs="Times New Roman"/>
          <w:sz w:val="20"/>
          <w:szCs w:val="20"/>
        </w:rPr>
      </w:pPr>
      <w:r w:rsidRPr="001F73C3">
        <w:rPr>
          <w:rFonts w:ascii="Proxima Nova Regular" w:hAnsi="Proxima Nova Regular" w:cs="Times New Roman"/>
          <w:color w:val="000000"/>
          <w:sz w:val="22"/>
          <w:szCs w:val="22"/>
        </w:rPr>
        <w:t>Based on this larger sample, what color occurs most within this beetle population?</w:t>
      </w:r>
    </w:p>
    <w:tbl>
      <w:tblPr>
        <w:tblW w:w="10995" w:type="dxa"/>
        <w:tblCellMar>
          <w:top w:w="15" w:type="dxa"/>
          <w:left w:w="15" w:type="dxa"/>
          <w:bottom w:w="15" w:type="dxa"/>
          <w:right w:w="15" w:type="dxa"/>
        </w:tblCellMar>
        <w:tblLook w:val="04A0" w:firstRow="1" w:lastRow="0" w:firstColumn="1" w:lastColumn="0" w:noHBand="0" w:noVBand="1"/>
      </w:tblPr>
      <w:tblGrid>
        <w:gridCol w:w="10995"/>
      </w:tblGrid>
      <w:tr w:rsidR="001F73C3" w:rsidRPr="001F73C3" w:rsidTr="001F73C3">
        <w:trPr>
          <w:trHeight w:val="720"/>
        </w:trPr>
        <w:tc>
          <w:tcPr>
            <w:tcW w:w="109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F73C3" w:rsidRPr="001F73C3" w:rsidRDefault="001F73C3" w:rsidP="001F73C3">
            <w:pPr>
              <w:rPr>
                <w:rFonts w:ascii="Proxima Nova Regular" w:eastAsia="Times New Roman" w:hAnsi="Proxima Nova Regular" w:cs="Times New Roman"/>
                <w:sz w:val="20"/>
                <w:szCs w:val="20"/>
              </w:rPr>
            </w:pPr>
          </w:p>
        </w:tc>
      </w:tr>
    </w:tbl>
    <w:p w:rsidR="001F73C3" w:rsidRPr="001F73C3" w:rsidRDefault="001F73C3" w:rsidP="001F73C3">
      <w:pPr>
        <w:rPr>
          <w:rFonts w:ascii="Proxima Nova Regular" w:eastAsia="Times New Roman" w:hAnsi="Proxima Nova Regular" w:cs="Times New Roman"/>
          <w:sz w:val="20"/>
          <w:szCs w:val="20"/>
        </w:rPr>
      </w:pPr>
    </w:p>
    <w:p w:rsidR="001F73C3" w:rsidRPr="001F73C3" w:rsidRDefault="001F73C3" w:rsidP="001F73C3">
      <w:pPr>
        <w:rPr>
          <w:rFonts w:ascii="Proxima Nova Regular" w:hAnsi="Proxima Nova Regular" w:cs="Times New Roman"/>
          <w:sz w:val="20"/>
          <w:szCs w:val="20"/>
        </w:rPr>
      </w:pPr>
      <w:r w:rsidRPr="001F73C3">
        <w:rPr>
          <w:rFonts w:ascii="Proxima Nova Regular" w:hAnsi="Proxima Nova Regular" w:cs="Times New Roman"/>
          <w:b/>
          <w:bCs/>
          <w:color w:val="000000"/>
          <w:sz w:val="22"/>
          <w:szCs w:val="22"/>
          <w:u w:val="single"/>
        </w:rPr>
        <w:t>Reflection</w:t>
      </w:r>
    </w:p>
    <w:p w:rsidR="001F73C3" w:rsidRPr="001F73C3" w:rsidRDefault="001F73C3" w:rsidP="001F73C3">
      <w:pPr>
        <w:rPr>
          <w:rFonts w:ascii="Proxima Nova Regular" w:eastAsia="Times New Roman" w:hAnsi="Proxima Nova Regular" w:cs="Times New Roman"/>
          <w:sz w:val="20"/>
          <w:szCs w:val="20"/>
        </w:rPr>
      </w:pPr>
    </w:p>
    <w:p w:rsidR="001F73C3" w:rsidRPr="001F73C3" w:rsidRDefault="001F73C3" w:rsidP="001F73C3">
      <w:pPr>
        <w:numPr>
          <w:ilvl w:val="0"/>
          <w:numId w:val="4"/>
        </w:numPr>
        <w:ind w:left="390"/>
        <w:textAlignment w:val="baseline"/>
        <w:rPr>
          <w:rFonts w:ascii="Proxima Nova Regular" w:hAnsi="Proxima Nova Regular" w:cs="Times New Roman"/>
          <w:color w:val="000000"/>
          <w:sz w:val="22"/>
          <w:szCs w:val="22"/>
        </w:rPr>
      </w:pPr>
      <w:r w:rsidRPr="001F73C3">
        <w:rPr>
          <w:rFonts w:ascii="Proxima Nova Regular" w:hAnsi="Proxima Nova Regular" w:cs="Times New Roman"/>
          <w:color w:val="000000"/>
          <w:sz w:val="22"/>
          <w:szCs w:val="22"/>
        </w:rPr>
        <w:t>Look at your data. How did your “Percent of Each Color” change as you collected additional samples?</w:t>
      </w:r>
    </w:p>
    <w:tbl>
      <w:tblPr>
        <w:tblW w:w="0" w:type="auto"/>
        <w:tblCellMar>
          <w:top w:w="15" w:type="dxa"/>
          <w:left w:w="15" w:type="dxa"/>
          <w:bottom w:w="15" w:type="dxa"/>
          <w:right w:w="15" w:type="dxa"/>
        </w:tblCellMar>
        <w:tblLook w:val="04A0" w:firstRow="1" w:lastRow="0" w:firstColumn="1" w:lastColumn="0" w:noHBand="0" w:noVBand="1"/>
      </w:tblPr>
      <w:tblGrid>
        <w:gridCol w:w="10995"/>
      </w:tblGrid>
      <w:tr w:rsidR="001F73C3" w:rsidRPr="001F73C3" w:rsidTr="001F73C3">
        <w:trPr>
          <w:trHeight w:val="1167"/>
        </w:trPr>
        <w:tc>
          <w:tcPr>
            <w:tcW w:w="109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F73C3" w:rsidRPr="001F73C3" w:rsidRDefault="001F73C3" w:rsidP="001F73C3">
            <w:pPr>
              <w:rPr>
                <w:rFonts w:ascii="Proxima Nova Regular" w:eastAsia="Times New Roman" w:hAnsi="Proxima Nova Regular" w:cs="Times New Roman"/>
                <w:sz w:val="20"/>
                <w:szCs w:val="20"/>
              </w:rPr>
            </w:pPr>
          </w:p>
        </w:tc>
      </w:tr>
    </w:tbl>
    <w:p w:rsidR="001F73C3" w:rsidRPr="001F73C3" w:rsidRDefault="001F73C3" w:rsidP="001F73C3">
      <w:pPr>
        <w:rPr>
          <w:rFonts w:ascii="Proxima Nova Regular" w:eastAsia="Times New Roman" w:hAnsi="Proxima Nova Regular" w:cs="Times New Roman"/>
          <w:sz w:val="20"/>
          <w:szCs w:val="20"/>
        </w:rPr>
      </w:pPr>
    </w:p>
    <w:p w:rsidR="001F73C3" w:rsidRPr="001F73C3" w:rsidRDefault="001F73C3" w:rsidP="001F73C3">
      <w:pPr>
        <w:numPr>
          <w:ilvl w:val="0"/>
          <w:numId w:val="5"/>
        </w:numPr>
        <w:ind w:left="390" w:hanging="360"/>
        <w:textAlignment w:val="baseline"/>
        <w:rPr>
          <w:rFonts w:ascii="Proxima Nova Regular" w:hAnsi="Proxima Nova Regular" w:cs="Times New Roman"/>
          <w:color w:val="000000"/>
          <w:sz w:val="22"/>
          <w:szCs w:val="22"/>
        </w:rPr>
      </w:pPr>
      <w:r w:rsidRPr="001F73C3">
        <w:rPr>
          <w:rFonts w:ascii="Proxima Nova Regular" w:hAnsi="Proxima Nova Regular" w:cs="Times New Roman"/>
          <w:color w:val="000000"/>
          <w:sz w:val="22"/>
          <w:szCs w:val="22"/>
        </w:rPr>
        <w:t>Look at the final slide that breaks down the population totals. Based on your findings and this new data, did accuracy improve, degrade, or stay the same as you increased your sample size?</w:t>
      </w:r>
    </w:p>
    <w:tbl>
      <w:tblPr>
        <w:tblW w:w="0" w:type="auto"/>
        <w:tblCellMar>
          <w:top w:w="15" w:type="dxa"/>
          <w:left w:w="15" w:type="dxa"/>
          <w:bottom w:w="15" w:type="dxa"/>
          <w:right w:w="15" w:type="dxa"/>
        </w:tblCellMar>
        <w:tblLook w:val="04A0" w:firstRow="1" w:lastRow="0" w:firstColumn="1" w:lastColumn="0" w:noHBand="0" w:noVBand="1"/>
      </w:tblPr>
      <w:tblGrid>
        <w:gridCol w:w="10995"/>
      </w:tblGrid>
      <w:tr w:rsidR="001F73C3" w:rsidRPr="001F73C3" w:rsidTr="001F73C3">
        <w:trPr>
          <w:trHeight w:val="1941"/>
        </w:trPr>
        <w:tc>
          <w:tcPr>
            <w:tcW w:w="109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F73C3" w:rsidRPr="001F73C3" w:rsidRDefault="001F73C3" w:rsidP="001F73C3">
            <w:pPr>
              <w:rPr>
                <w:rFonts w:ascii="Proxima Nova Regular" w:eastAsia="Times New Roman" w:hAnsi="Proxima Nova Regular" w:cs="Times New Roman"/>
                <w:sz w:val="20"/>
                <w:szCs w:val="20"/>
              </w:rPr>
            </w:pPr>
            <w:bookmarkStart w:id="0" w:name="_GoBack"/>
            <w:bookmarkEnd w:id="0"/>
          </w:p>
        </w:tc>
      </w:tr>
    </w:tbl>
    <w:p w:rsidR="001F73C3" w:rsidRPr="001F73C3" w:rsidRDefault="001F73C3">
      <w:pPr>
        <w:rPr>
          <w:rFonts w:ascii="Proxima Nova Regular" w:hAnsi="Proxima Nova Regular"/>
        </w:rPr>
      </w:pPr>
    </w:p>
    <w:sectPr w:rsidR="001F73C3" w:rsidRPr="001F73C3" w:rsidSect="001F73C3">
      <w:headerReference w:type="default" r:id="rId9"/>
      <w:footerReference w:type="default" r:id="rId10"/>
      <w:pgSz w:w="12240" w:h="15840"/>
      <w:pgMar w:top="1440" w:right="720" w:bottom="720" w:left="720" w:header="54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D04" w:rsidRDefault="00872D04" w:rsidP="00872D04">
      <w:r>
        <w:separator/>
      </w:r>
    </w:p>
  </w:endnote>
  <w:endnote w:type="continuationSeparator" w:id="0">
    <w:p w:rsidR="00872D04" w:rsidRDefault="00872D04" w:rsidP="0087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roxima Nova Regular">
    <w:panose1 w:val="02000506030000020004"/>
    <w:charset w:val="00"/>
    <w:family w:val="auto"/>
    <w:pitch w:val="variable"/>
    <w:sig w:usb0="A00002EF" w:usb1="5000E0F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D04" w:rsidRPr="00872D04" w:rsidRDefault="00872D04" w:rsidP="00872D04">
    <w:pPr>
      <w:pStyle w:val="Footer"/>
      <w:jc w:val="center"/>
      <w:rPr>
        <w:rFonts w:ascii="Proxima Nova Regular" w:hAnsi="Proxima Nova Regular"/>
      </w:rPr>
    </w:pPr>
    <w:r>
      <w:rPr>
        <w:rFonts w:ascii="Proxima Nova Regular" w:hAnsi="Proxima Nova Regular"/>
      </w:rPr>
      <w:t>WWW.SCIENCEFRIDAY.COM/EDUCATE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D04" w:rsidRDefault="00872D04" w:rsidP="00872D04">
      <w:r>
        <w:separator/>
      </w:r>
    </w:p>
  </w:footnote>
  <w:footnote w:type="continuationSeparator" w:id="0">
    <w:p w:rsidR="00872D04" w:rsidRDefault="00872D04" w:rsidP="00872D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D04" w:rsidRPr="001F73C3" w:rsidRDefault="00872D04" w:rsidP="001F73C3">
    <w:pPr>
      <w:jc w:val="right"/>
      <w:rPr>
        <w:rFonts w:ascii="Times" w:eastAsia="Times New Roman" w:hAnsi="Times" w:cs="Times New Roman"/>
        <w:sz w:val="20"/>
        <w:szCs w:val="20"/>
      </w:rPr>
    </w:pPr>
    <w:r>
      <w:rPr>
        <w:rFonts w:ascii="Arial" w:eastAsia="Times New Roman" w:hAnsi="Arial" w:cs="Arial"/>
        <w:noProof/>
        <w:color w:val="000000"/>
        <w:sz w:val="22"/>
        <w:szCs w:val="22"/>
      </w:rPr>
      <w:drawing>
        <wp:inline distT="0" distB="0" distL="0" distR="0" wp14:anchorId="5BDC483B" wp14:editId="2CCBE4BD">
          <wp:extent cx="1369251" cy="628650"/>
          <wp:effectExtent l="0" t="0" r="2540" b="6350"/>
          <wp:docPr id="9" name="Picture 9" descr="https://lh4.googleusercontent.com/BFaIe62MqIGepWPNJDSKeCVjAXcs1Uq3EmSeqzTHfVzJ3Czpd2mtgLqDUvn54j2nA8I-bsEGda63mfJZM8ixO-a9RDCCN2zx3w0Jeqxs1yeWLK4qOvCcOBuWEsREYQ3ZgtmKVx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BFaIe62MqIGepWPNJDSKeCVjAXcs1Uq3EmSeqzTHfVzJ3Czpd2mtgLqDUvn54j2nA8I-bsEGda63mfJZM8ixO-a9RDCCN2zx3w0Jeqxs1yeWLK4qOvCcOBuWEsREYQ3ZgtmKVxv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804" cy="62982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586"/>
    <w:multiLevelType w:val="multilevel"/>
    <w:tmpl w:val="BCC6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255B4"/>
    <w:multiLevelType w:val="multilevel"/>
    <w:tmpl w:val="55B6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BB5C65"/>
    <w:multiLevelType w:val="multilevel"/>
    <w:tmpl w:val="97926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34448B"/>
    <w:multiLevelType w:val="multilevel"/>
    <w:tmpl w:val="B1A24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136511"/>
    <w:multiLevelType w:val="multilevel"/>
    <w:tmpl w:val="083A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13"/>
    <w:rsid w:val="000F0113"/>
    <w:rsid w:val="001F73C3"/>
    <w:rsid w:val="002F6C0D"/>
    <w:rsid w:val="00872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458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2D0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72D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2D04"/>
    <w:rPr>
      <w:rFonts w:ascii="Lucida Grande" w:hAnsi="Lucida Grande" w:cs="Lucida Grande"/>
      <w:sz w:val="18"/>
      <w:szCs w:val="18"/>
    </w:rPr>
  </w:style>
  <w:style w:type="table" w:styleId="TableGrid">
    <w:name w:val="Table Grid"/>
    <w:basedOn w:val="TableNormal"/>
    <w:uiPriority w:val="59"/>
    <w:rsid w:val="00872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2D04"/>
    <w:pPr>
      <w:tabs>
        <w:tab w:val="center" w:pos="4320"/>
        <w:tab w:val="right" w:pos="8640"/>
      </w:tabs>
    </w:pPr>
  </w:style>
  <w:style w:type="character" w:customStyle="1" w:styleId="HeaderChar">
    <w:name w:val="Header Char"/>
    <w:basedOn w:val="DefaultParagraphFont"/>
    <w:link w:val="Header"/>
    <w:uiPriority w:val="99"/>
    <w:rsid w:val="00872D04"/>
  </w:style>
  <w:style w:type="paragraph" w:styleId="Footer">
    <w:name w:val="footer"/>
    <w:basedOn w:val="Normal"/>
    <w:link w:val="FooterChar"/>
    <w:uiPriority w:val="99"/>
    <w:unhideWhenUsed/>
    <w:rsid w:val="00872D04"/>
    <w:pPr>
      <w:tabs>
        <w:tab w:val="center" w:pos="4320"/>
        <w:tab w:val="right" w:pos="8640"/>
      </w:tabs>
    </w:pPr>
  </w:style>
  <w:style w:type="character" w:customStyle="1" w:styleId="FooterChar">
    <w:name w:val="Footer Char"/>
    <w:basedOn w:val="DefaultParagraphFont"/>
    <w:link w:val="Footer"/>
    <w:uiPriority w:val="99"/>
    <w:rsid w:val="00872D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2D04"/>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72D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2D04"/>
    <w:rPr>
      <w:rFonts w:ascii="Lucida Grande" w:hAnsi="Lucida Grande" w:cs="Lucida Grande"/>
      <w:sz w:val="18"/>
      <w:szCs w:val="18"/>
    </w:rPr>
  </w:style>
  <w:style w:type="table" w:styleId="TableGrid">
    <w:name w:val="Table Grid"/>
    <w:basedOn w:val="TableNormal"/>
    <w:uiPriority w:val="59"/>
    <w:rsid w:val="00872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2D04"/>
    <w:pPr>
      <w:tabs>
        <w:tab w:val="center" w:pos="4320"/>
        <w:tab w:val="right" w:pos="8640"/>
      </w:tabs>
    </w:pPr>
  </w:style>
  <w:style w:type="character" w:customStyle="1" w:styleId="HeaderChar">
    <w:name w:val="Header Char"/>
    <w:basedOn w:val="DefaultParagraphFont"/>
    <w:link w:val="Header"/>
    <w:uiPriority w:val="99"/>
    <w:rsid w:val="00872D04"/>
  </w:style>
  <w:style w:type="paragraph" w:styleId="Footer">
    <w:name w:val="footer"/>
    <w:basedOn w:val="Normal"/>
    <w:link w:val="FooterChar"/>
    <w:uiPriority w:val="99"/>
    <w:unhideWhenUsed/>
    <w:rsid w:val="00872D04"/>
    <w:pPr>
      <w:tabs>
        <w:tab w:val="center" w:pos="4320"/>
        <w:tab w:val="right" w:pos="8640"/>
      </w:tabs>
    </w:pPr>
  </w:style>
  <w:style w:type="character" w:customStyle="1" w:styleId="FooterChar">
    <w:name w:val="Footer Char"/>
    <w:basedOn w:val="DefaultParagraphFont"/>
    <w:link w:val="Footer"/>
    <w:uiPriority w:val="99"/>
    <w:rsid w:val="0087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08731">
      <w:bodyDiv w:val="1"/>
      <w:marLeft w:val="0"/>
      <w:marRight w:val="0"/>
      <w:marTop w:val="0"/>
      <w:marBottom w:val="0"/>
      <w:divBdr>
        <w:top w:val="none" w:sz="0" w:space="0" w:color="auto"/>
        <w:left w:val="none" w:sz="0" w:space="0" w:color="auto"/>
        <w:bottom w:val="none" w:sz="0" w:space="0" w:color="auto"/>
        <w:right w:val="none" w:sz="0" w:space="0" w:color="auto"/>
      </w:divBdr>
      <w:divsChild>
        <w:div w:id="681861274">
          <w:marLeft w:val="0"/>
          <w:marRight w:val="0"/>
          <w:marTop w:val="0"/>
          <w:marBottom w:val="0"/>
          <w:divBdr>
            <w:top w:val="none" w:sz="0" w:space="0" w:color="auto"/>
            <w:left w:val="none" w:sz="0" w:space="0" w:color="auto"/>
            <w:bottom w:val="none" w:sz="0" w:space="0" w:color="auto"/>
            <w:right w:val="none" w:sz="0" w:space="0" w:color="auto"/>
          </w:divBdr>
        </w:div>
        <w:div w:id="1748186144">
          <w:marLeft w:val="195"/>
          <w:marRight w:val="0"/>
          <w:marTop w:val="0"/>
          <w:marBottom w:val="0"/>
          <w:divBdr>
            <w:top w:val="none" w:sz="0" w:space="0" w:color="auto"/>
            <w:left w:val="none" w:sz="0" w:space="0" w:color="auto"/>
            <w:bottom w:val="none" w:sz="0" w:space="0" w:color="auto"/>
            <w:right w:val="none" w:sz="0" w:space="0" w:color="auto"/>
          </w:divBdr>
        </w:div>
        <w:div w:id="2072193664">
          <w:marLeft w:val="195"/>
          <w:marRight w:val="0"/>
          <w:marTop w:val="0"/>
          <w:marBottom w:val="0"/>
          <w:divBdr>
            <w:top w:val="none" w:sz="0" w:space="0" w:color="auto"/>
            <w:left w:val="none" w:sz="0" w:space="0" w:color="auto"/>
            <w:bottom w:val="none" w:sz="0" w:space="0" w:color="auto"/>
            <w:right w:val="none" w:sz="0" w:space="0" w:color="auto"/>
          </w:divBdr>
        </w:div>
      </w:divsChild>
    </w:div>
    <w:div w:id="627978065">
      <w:bodyDiv w:val="1"/>
      <w:marLeft w:val="0"/>
      <w:marRight w:val="0"/>
      <w:marTop w:val="0"/>
      <w:marBottom w:val="0"/>
      <w:divBdr>
        <w:top w:val="none" w:sz="0" w:space="0" w:color="auto"/>
        <w:left w:val="none" w:sz="0" w:space="0" w:color="auto"/>
        <w:bottom w:val="none" w:sz="0" w:space="0" w:color="auto"/>
        <w:right w:val="none" w:sz="0" w:space="0" w:color="auto"/>
      </w:divBdr>
    </w:div>
    <w:div w:id="802114686">
      <w:bodyDiv w:val="1"/>
      <w:marLeft w:val="0"/>
      <w:marRight w:val="0"/>
      <w:marTop w:val="0"/>
      <w:marBottom w:val="0"/>
      <w:divBdr>
        <w:top w:val="none" w:sz="0" w:space="0" w:color="auto"/>
        <w:left w:val="none" w:sz="0" w:space="0" w:color="auto"/>
        <w:bottom w:val="none" w:sz="0" w:space="0" w:color="auto"/>
        <w:right w:val="none" w:sz="0" w:space="0" w:color="auto"/>
      </w:divBdr>
      <w:divsChild>
        <w:div w:id="2030140683">
          <w:marLeft w:val="30"/>
          <w:marRight w:val="0"/>
          <w:marTop w:val="0"/>
          <w:marBottom w:val="0"/>
          <w:divBdr>
            <w:top w:val="none" w:sz="0" w:space="0" w:color="auto"/>
            <w:left w:val="none" w:sz="0" w:space="0" w:color="auto"/>
            <w:bottom w:val="none" w:sz="0" w:space="0" w:color="auto"/>
            <w:right w:val="none" w:sz="0" w:space="0" w:color="auto"/>
          </w:divBdr>
        </w:div>
        <w:div w:id="155999590">
          <w:marLeft w:val="30"/>
          <w:marRight w:val="0"/>
          <w:marTop w:val="0"/>
          <w:marBottom w:val="0"/>
          <w:divBdr>
            <w:top w:val="none" w:sz="0" w:space="0" w:color="auto"/>
            <w:left w:val="none" w:sz="0" w:space="0" w:color="auto"/>
            <w:bottom w:val="none" w:sz="0" w:space="0" w:color="auto"/>
            <w:right w:val="none" w:sz="0" w:space="0" w:color="auto"/>
          </w:divBdr>
        </w:div>
      </w:divsChild>
    </w:div>
    <w:div w:id="1361710490">
      <w:bodyDiv w:val="1"/>
      <w:marLeft w:val="0"/>
      <w:marRight w:val="0"/>
      <w:marTop w:val="0"/>
      <w:marBottom w:val="0"/>
      <w:divBdr>
        <w:top w:val="none" w:sz="0" w:space="0" w:color="auto"/>
        <w:left w:val="none" w:sz="0" w:space="0" w:color="auto"/>
        <w:bottom w:val="none" w:sz="0" w:space="0" w:color="auto"/>
        <w:right w:val="none" w:sz="0" w:space="0" w:color="auto"/>
      </w:divBdr>
      <w:divsChild>
        <w:div w:id="149909427">
          <w:marLeft w:val="0"/>
          <w:marRight w:val="0"/>
          <w:marTop w:val="0"/>
          <w:marBottom w:val="0"/>
          <w:divBdr>
            <w:top w:val="none" w:sz="0" w:space="0" w:color="auto"/>
            <w:left w:val="none" w:sz="0" w:space="0" w:color="auto"/>
            <w:bottom w:val="none" w:sz="0" w:space="0" w:color="auto"/>
            <w:right w:val="none" w:sz="0" w:space="0" w:color="auto"/>
          </w:divBdr>
        </w:div>
      </w:divsChild>
    </w:div>
    <w:div w:id="1854145400">
      <w:bodyDiv w:val="1"/>
      <w:marLeft w:val="0"/>
      <w:marRight w:val="0"/>
      <w:marTop w:val="0"/>
      <w:marBottom w:val="0"/>
      <w:divBdr>
        <w:top w:val="none" w:sz="0" w:space="0" w:color="auto"/>
        <w:left w:val="none" w:sz="0" w:space="0" w:color="auto"/>
        <w:bottom w:val="none" w:sz="0" w:space="0" w:color="auto"/>
        <w:right w:val="none" w:sz="0" w:space="0" w:color="auto"/>
      </w:divBdr>
    </w:div>
    <w:div w:id="1882745065">
      <w:bodyDiv w:val="1"/>
      <w:marLeft w:val="0"/>
      <w:marRight w:val="0"/>
      <w:marTop w:val="0"/>
      <w:marBottom w:val="0"/>
      <w:divBdr>
        <w:top w:val="none" w:sz="0" w:space="0" w:color="auto"/>
        <w:left w:val="none" w:sz="0" w:space="0" w:color="auto"/>
        <w:bottom w:val="none" w:sz="0" w:space="0" w:color="auto"/>
        <w:right w:val="none" w:sz="0" w:space="0" w:color="auto"/>
      </w:divBdr>
    </w:div>
    <w:div w:id="18889563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321</Words>
  <Characters>1830</Characters>
  <Application>Microsoft Macintosh Word</Application>
  <DocSecurity>0</DocSecurity>
  <Lines>15</Lines>
  <Paragraphs>4</Paragraphs>
  <ScaleCrop>false</ScaleCrop>
  <Company>Science Friday</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Xochitl Garcia</dc:creator>
  <cp:keywords/>
  <dc:description/>
  <cp:lastModifiedBy>Xochitl Garcia</cp:lastModifiedBy>
  <cp:revision>1</cp:revision>
  <dcterms:created xsi:type="dcterms:W3CDTF">2016-05-31T17:50:00Z</dcterms:created>
  <dcterms:modified xsi:type="dcterms:W3CDTF">2016-05-31T18:35:00Z</dcterms:modified>
</cp:coreProperties>
</file>