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39970A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8"/>
          <w:szCs w:val="28"/>
          <w:u w:val="single"/>
        </w:rPr>
        <w:t>Climate Change Graphs</w:t>
      </w:r>
    </w:p>
    <w:p w14:paraId="23640545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4F2AE91B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This document provides original climate change graphs and planning worksheets to use when creating an illustrated graph. Each title contains a link to the original graph, where you can access the data and a short description.</w:t>
      </w:r>
    </w:p>
    <w:p w14:paraId="3C3D7DC3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1E0E6A39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Graphs contained in this document include:</w:t>
      </w:r>
    </w:p>
    <w:p w14:paraId="2A0DD204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6F3EBDF7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I.         Global Carbon Emissions from Fossil Fuels, 1900-2011</w:t>
      </w:r>
    </w:p>
    <w:p w14:paraId="550A96C1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124644DB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II.        Atmospheric CO</w:t>
      </w:r>
      <w:r w:rsidRPr="000B3820">
        <w:rPr>
          <w:rFonts w:ascii="Proxima Nova Alt Reg" w:eastAsia="Proxima Nova" w:hAnsi="Proxima Nova Alt Reg" w:cs="Proxima Nova"/>
          <w:sz w:val="24"/>
          <w:szCs w:val="24"/>
          <w:vertAlign w:val="subscript"/>
        </w:rPr>
        <w:t>2</w:t>
      </w:r>
      <w:r w:rsidRPr="000B3820">
        <w:rPr>
          <w:rFonts w:ascii="Proxima Nova Alt Reg" w:eastAsia="Proxima Nova" w:hAnsi="Proxima Nova Alt Reg" w:cs="Proxima Nova"/>
          <w:sz w:val="24"/>
          <w:szCs w:val="24"/>
        </w:rPr>
        <w:t xml:space="preserve"> Levels: 2005-Present  (direct measurement)</w:t>
      </w:r>
    </w:p>
    <w:p w14:paraId="2CCC37C3" w14:textId="77777777" w:rsidR="00C000D7" w:rsidRPr="000B3820" w:rsidRDefault="00C000D7">
      <w:pPr>
        <w:pStyle w:val="normal0"/>
        <w:spacing w:line="240" w:lineRule="auto"/>
        <w:ind w:firstLine="720"/>
        <w:rPr>
          <w:rFonts w:ascii="Proxima Nova Alt Reg" w:hAnsi="Proxima Nova Alt Reg"/>
        </w:rPr>
      </w:pPr>
    </w:p>
    <w:p w14:paraId="31840224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III.      Atmospheric CO</w:t>
      </w:r>
      <w:r w:rsidRPr="000B3820">
        <w:rPr>
          <w:rFonts w:ascii="Proxima Nova Alt Reg" w:eastAsia="Proxima Nova" w:hAnsi="Proxima Nova Alt Reg" w:cs="Proxima Nova"/>
          <w:sz w:val="24"/>
          <w:szCs w:val="24"/>
          <w:vertAlign w:val="subscript"/>
        </w:rPr>
        <w:t>2</w:t>
      </w:r>
      <w:r w:rsidRPr="000B3820">
        <w:rPr>
          <w:rFonts w:ascii="Proxima Nova Alt Reg" w:eastAsia="Proxima Nova" w:hAnsi="Proxima Nova Alt Reg" w:cs="Proxima Nova"/>
          <w:sz w:val="24"/>
          <w:szCs w:val="24"/>
        </w:rPr>
        <w:t xml:space="preserve"> Levels During Last Three Glacial Cycles  (indirect measurement)</w:t>
      </w:r>
    </w:p>
    <w:p w14:paraId="3052F1CD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79130D53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IV.       Global Land-Ocean Temperature Index</w:t>
      </w:r>
    </w:p>
    <w:p w14:paraId="6AF330C5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0EA2ED15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 xml:space="preserve">V.        </w:t>
      </w:r>
      <w:r w:rsidRPr="000B3820">
        <w:rPr>
          <w:rFonts w:ascii="Proxima Nova Alt Reg" w:eastAsia="Proxima Nova" w:hAnsi="Proxima Nova Alt Reg" w:cs="Proxima Nova"/>
          <w:sz w:val="24"/>
          <w:szCs w:val="24"/>
        </w:rPr>
        <w:t>Average September Extent of Arctic Sea Ice, since 1979</w:t>
      </w:r>
    </w:p>
    <w:p w14:paraId="1B6DE751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624FDA1A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 xml:space="preserve">VI.       </w:t>
      </w:r>
      <w:r w:rsidRPr="000B3820">
        <w:rPr>
          <w:rFonts w:ascii="Proxima Nova Alt Reg" w:eastAsia="Proxima Nova" w:hAnsi="Proxima Nova Alt Reg" w:cs="Proxima Nova"/>
          <w:sz w:val="24"/>
          <w:szCs w:val="24"/>
        </w:rPr>
        <w:t>Antarctic Ice Mass Variation Since 2002</w:t>
      </w:r>
    </w:p>
    <w:p w14:paraId="2C6F02D2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39CBF0EE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VII.      Greenland Ice Mass Variation Since 2002</w:t>
      </w:r>
    </w:p>
    <w:p w14:paraId="5FE6AE9B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2FC54979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VIII.     Sea Level Rise: 1993-Present (satellite data)</w:t>
      </w:r>
    </w:p>
    <w:p w14:paraId="3EA086A4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2F5A19B2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IX.       Sea Level Rise: 1870-2000 (coastal tide gauge data)</w:t>
      </w:r>
    </w:p>
    <w:p w14:paraId="2E988C85" w14:textId="77777777" w:rsidR="00C000D7" w:rsidRPr="000B3820" w:rsidRDefault="00C000D7">
      <w:pPr>
        <w:pStyle w:val="normal0"/>
        <w:spacing w:line="240" w:lineRule="auto"/>
        <w:rPr>
          <w:rFonts w:ascii="Proxima Nova Alt Reg" w:hAnsi="Proxima Nova Alt Reg"/>
        </w:rPr>
      </w:pPr>
    </w:p>
    <w:p w14:paraId="2D538F67" w14:textId="77777777" w:rsidR="00C000D7" w:rsidRPr="000B3820" w:rsidRDefault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 xml:space="preserve">X.       </w:t>
      </w:r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 xml:space="preserve">Global Surface Temperature (top, blue) Vs. Sun's Energy Received </w:t>
      </w:r>
    </w:p>
    <w:p w14:paraId="79B12806" w14:textId="77777777" w:rsidR="00C000D7" w:rsidRPr="000B3820" w:rsidRDefault="000B3820" w:rsidP="000B3820">
      <w:pPr>
        <w:pStyle w:val="normal0"/>
        <w:spacing w:line="240" w:lineRule="auto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 xml:space="preserve">           </w:t>
      </w:r>
      <w:proofErr w:type="gramStart"/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>at</w:t>
      </w:r>
      <w:proofErr w:type="gramEnd"/>
      <w:r w:rsidRPr="000B3820">
        <w:rPr>
          <w:rFonts w:ascii="Proxima Nova Alt Reg" w:eastAsia="Proxima Nova" w:hAnsi="Proxima Nova Alt Reg" w:cs="Proxima Nova"/>
          <w:sz w:val="24"/>
          <w:szCs w:val="24"/>
          <w:highlight w:val="white"/>
        </w:rPr>
        <w:t xml:space="preserve"> the Top of Earth's Atmosphere (red, bottom), From 1978 to 2009</w:t>
      </w:r>
      <w:r w:rsidRPr="000B3820">
        <w:rPr>
          <w:rFonts w:ascii="Proxima Nova Alt Reg" w:hAnsi="Proxima Nova Alt Reg"/>
        </w:rPr>
        <w:br w:type="page"/>
      </w:r>
    </w:p>
    <w:p w14:paraId="1C596492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Global Carbon Emissions from Fossil Fuels, 1900-2011</w:t>
      </w:r>
    </w:p>
    <w:p w14:paraId="2C73E837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8"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https://www.epa.gov/ghgemissions/global-greenhouse-gas-emissions-data</w:t>
        </w:r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75A06224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24E1E8F4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0A736410" wp14:editId="07D26101">
            <wp:extent cx="4345305" cy="2353310"/>
            <wp:effectExtent l="0" t="0" r="0" b="8890"/>
            <wp:docPr id="21" name="image52.png" descr="global_emissions_trends_20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 descr="global_emissions_trends_201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6781" cy="2354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B2A572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Source: </w:t>
      </w:r>
      <w:proofErr w:type="spellStart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>Boden</w:t>
      </w:r>
      <w:proofErr w:type="spellEnd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, T.A., </w:t>
      </w:r>
      <w:proofErr w:type="spellStart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>Marland</w:t>
      </w:r>
      <w:proofErr w:type="spellEnd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, G., and Andres R.J. (2015). </w:t>
      </w:r>
      <w:proofErr w:type="gramStart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>Global, Regional, and National Fossil-Fuel CO2 Emissions.</w:t>
      </w:r>
      <w:proofErr w:type="gramEnd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 Carbon Dioxide Information Analysis Center, Oak Ridge National Laboratory, U.S. Department of Energy, </w:t>
      </w:r>
      <w:proofErr w:type="spellStart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>doi</w:t>
      </w:r>
      <w:proofErr w:type="spellEnd"/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 10.3334/CDIAC/00001_V2015</w:t>
      </w:r>
    </w:p>
    <w:p w14:paraId="2581C0DC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  <w:sz w:val="8"/>
        </w:rPr>
      </w:pPr>
    </w:p>
    <w:p w14:paraId="7DD08578" w14:textId="77777777" w:rsidR="00C000D7" w:rsidRPr="000B3820" w:rsidRDefault="000B3820">
      <w:pPr>
        <w:pStyle w:val="normal0"/>
        <w:ind w:hanging="54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Spaces for thumbnail sketches of ideas for final illustrated graph (blank box for creative positioning/use of graph, if applicable)</w:t>
      </w:r>
    </w:p>
    <w:tbl>
      <w:tblPr>
        <w:tblStyle w:val="a"/>
        <w:tblW w:w="14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5"/>
        <w:gridCol w:w="4805"/>
        <w:gridCol w:w="4805"/>
      </w:tblGrid>
      <w:tr w:rsidR="00C000D7" w:rsidRPr="000B3820" w14:paraId="41A39F2A" w14:textId="77777777">
        <w:trPr>
          <w:trHeight w:val="2980"/>
          <w:jc w:val="center"/>
        </w:trPr>
        <w:tc>
          <w:tcPr>
            <w:tcW w:w="4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4CB9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2CE016C4" wp14:editId="2BD627E8">
                  <wp:extent cx="2867637" cy="1395413"/>
                  <wp:effectExtent l="0" t="0" r="0" b="0"/>
                  <wp:docPr id="14" name="image45.jpg" descr="Global Carbon Emissions from Fossil-fuels 1900-2011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jpg" descr="Global Carbon Emissions from Fossil-fuels 1900-2011(b)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37" cy="1395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2010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51C5CCCA" wp14:editId="2C4E5599">
                  <wp:extent cx="2867637" cy="1395413"/>
                  <wp:effectExtent l="0" t="0" r="0" b="0"/>
                  <wp:docPr id="11" name="image42.jpg" descr="Global Carbon Emissions from Fossil-fuels 1900-2011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jpg" descr="Global Carbon Emissions from Fossil-fuels 1900-2011(b)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37" cy="1395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CAE5" w14:textId="77777777" w:rsidR="00C000D7" w:rsidRPr="000B3820" w:rsidRDefault="00C000D7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3D1DDE48" w14:textId="77777777" w:rsidR="000B3820" w:rsidRDefault="000B3820">
      <w:pPr>
        <w:pStyle w:val="normal0"/>
        <w:ind w:firstLine="36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3DE549B2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20490DD4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2DA44187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54369DDB" wp14:editId="4E52BB24">
            <wp:extent cx="9214514" cy="4500563"/>
            <wp:effectExtent l="0" t="0" r="0" b="0"/>
            <wp:docPr id="34" name="image65.jpg" descr="Global Carbon Emissions from Fossil-fuels 1900-2011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jpg" descr="Global Carbon Emissions from Fossil-fuels 1900-2011(b)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4514" cy="450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72A4C6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7627F367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75B1AE73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</w:rPr>
        <w:br w:type="page"/>
      </w:r>
    </w:p>
    <w:p w14:paraId="3C7E71AE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59DBFC72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t>Brainstorming Sheet: Atmospheric CO</w:t>
      </w:r>
      <w:r w:rsidRPr="000B3820">
        <w:rPr>
          <w:rFonts w:ascii="Proxima Nova Alt Reg" w:eastAsia="Proxima Nova" w:hAnsi="Proxima Nova Alt Reg" w:cs="Proxima Nova"/>
          <w:b/>
          <w:sz w:val="24"/>
          <w:szCs w:val="24"/>
          <w:vertAlign w:val="subscript"/>
        </w:rPr>
        <w:t>2</w:t>
      </w: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t xml:space="preserve"> Levels: 2005-Present  (direct measurement)</w:t>
      </w:r>
    </w:p>
    <w:p w14:paraId="67709241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11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http://climate.nasa.gov/vital-signs/carbon-dioxide/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64A7B695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56E23316" wp14:editId="3ECEB91F">
            <wp:extent cx="5314950" cy="2857500"/>
            <wp:effectExtent l="0" t="0" r="0" b="0"/>
            <wp:docPr id="1" name="image01.png" descr="C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O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144C59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0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36F04862" w14:textId="77777777">
        <w:trPr>
          <w:trHeight w:val="280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9A1E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68425C0B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54D20875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BA0A3D8" wp14:editId="7CBA572D">
                  <wp:extent cx="2838450" cy="1168400"/>
                  <wp:effectExtent l="0" t="0" r="0" b="0"/>
                  <wp:docPr id="15" name="image46.jpg" descr="Carbon Dioxide Direct MeasurementsL 2005-Present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Carbon Dioxide Direct MeasurementsL 2005-Present(b)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5104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197FB822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53C7B43C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3AF6504" wp14:editId="4AC3141B">
                  <wp:extent cx="2838450" cy="1168400"/>
                  <wp:effectExtent l="0" t="0" r="0" b="0"/>
                  <wp:docPr id="13" name="image44.jpg" descr="Carbon Dioxide Direct MeasurementsL 2005-Present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jpg" descr="Carbon Dioxide Direct MeasurementsL 2005-Present(b)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515E" w14:textId="77777777" w:rsidR="00C000D7" w:rsidRPr="000B3820" w:rsidRDefault="00C000D7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3B15AB26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49539896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27118CC8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6752A9C6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6947F7F4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38E73EDA" wp14:editId="1A631261">
            <wp:extent cx="9364205" cy="4062413"/>
            <wp:effectExtent l="0" t="0" r="0" b="0"/>
            <wp:docPr id="39" name="image70.jpg" descr="Carbon Dioxide Direct MeasurementsL 2005-Present(c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jpg" descr="Carbon Dioxide Direct MeasurementsL 2005-Present(c).jpg"/>
                    <pic:cNvPicPr preferRelativeResize="0"/>
                  </pic:nvPicPr>
                  <pic:blipFill>
                    <a:blip r:embed="rId14"/>
                    <a:srcRect l="5316"/>
                    <a:stretch>
                      <a:fillRect/>
                    </a:stretch>
                  </pic:blipFill>
                  <pic:spPr>
                    <a:xfrm>
                      <a:off x="0" y="0"/>
                      <a:ext cx="9364205" cy="406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00427B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6A031F4E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14D4DD23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</w:rPr>
        <w:br w:type="page"/>
      </w:r>
    </w:p>
    <w:p w14:paraId="45344D79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028CF8EC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t>Brainstorming Sheet: Atmospheric CO</w:t>
      </w:r>
      <w:r w:rsidRPr="000B3820">
        <w:rPr>
          <w:rFonts w:ascii="Proxima Nova Alt Reg" w:eastAsia="Proxima Nova" w:hAnsi="Proxima Nova Alt Reg" w:cs="Proxima Nova"/>
          <w:b/>
          <w:sz w:val="24"/>
          <w:szCs w:val="24"/>
          <w:vertAlign w:val="subscript"/>
        </w:rPr>
        <w:t>2</w:t>
      </w: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t xml:space="preserve"> Levels During Last Three Glacial Cycles  (indirect measurement)</w:t>
      </w:r>
    </w:p>
    <w:p w14:paraId="753620AA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15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http://climate.nasa.gov/vital-signs/carbon-dioxide/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38901D09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65C4DD44" wp14:editId="4C69653A">
            <wp:extent cx="4010025" cy="2495550"/>
            <wp:effectExtent l="0" t="0" r="0" b="0"/>
            <wp:docPr id="30" name="image61.png" descr="Screen Shot 2016-06-01 at 4.15.4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 descr="Screen Shot 2016-06-01 at 4.15.49 PM.png"/>
                    <pic:cNvPicPr preferRelativeResize="0"/>
                  </pic:nvPicPr>
                  <pic:blipFill>
                    <a:blip r:embed="rId16"/>
                    <a:srcRect b="472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B6B5D1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i/>
          <w:sz w:val="20"/>
          <w:szCs w:val="20"/>
        </w:rPr>
        <w:t>Data source: Reconstruction from ice cores.</w:t>
      </w:r>
      <w:r w:rsidRPr="000B3820">
        <w:rPr>
          <w:rFonts w:ascii="Proxima Nova Alt Reg" w:hAnsi="Proxima Nova Alt Reg"/>
          <w:i/>
          <w:sz w:val="20"/>
          <w:szCs w:val="20"/>
        </w:rPr>
        <w:tab/>
        <w:t>Credit: NOAA</w:t>
      </w:r>
    </w:p>
    <w:p w14:paraId="7B69DAB4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26F82C0B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1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748B6A35" w14:textId="77777777">
        <w:trPr>
          <w:trHeight w:val="280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7731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025D2EA7" wp14:editId="4BD36235">
                  <wp:extent cx="2647020" cy="1909763"/>
                  <wp:effectExtent l="0" t="0" r="0" b="0"/>
                  <wp:docPr id="41" name="image72.jpg" descr="Atmospheric Carbon Dioxide- Proxy (Indirect) Measurements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g" descr="Atmospheric Carbon Dioxide- Proxy (Indirect) Measurements(b)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020" cy="1909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A6F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076B652D" wp14:editId="3E151244">
                  <wp:extent cx="2637473" cy="1902874"/>
                  <wp:effectExtent l="0" t="0" r="0" b="0"/>
                  <wp:docPr id="18" name="image49.jpg" descr="Atmospheric Carbon Dioxide- Proxy (Indirect) Measurements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jpg" descr="Atmospheric Carbon Dioxide- Proxy (Indirect) Measurements(b)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473" cy="1902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20AE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23765988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0E558E00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03355671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496A86E8" wp14:editId="16C641B5">
            <wp:extent cx="7700963" cy="5102594"/>
            <wp:effectExtent l="0" t="0" r="0" b="0"/>
            <wp:docPr id="12" name="image43.jpg" descr="Atmospheric Carbon Dioxide- Proxy (Indirect) Measurements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 descr="Atmospheric Carbon Dioxide- Proxy (Indirect) Measurements(b).jpg"/>
                    <pic:cNvPicPr preferRelativeResize="0"/>
                  </pic:nvPicPr>
                  <pic:blipFill>
                    <a:blip r:embed="rId17"/>
                    <a:srcRect t="8629"/>
                    <a:stretch>
                      <a:fillRect/>
                    </a:stretch>
                  </pic:blipFill>
                  <pic:spPr>
                    <a:xfrm>
                      <a:off x="0" y="0"/>
                      <a:ext cx="7700963" cy="5102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41E89F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6B85DEBF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Global Land-Ocean Temperature Index</w:t>
      </w:r>
    </w:p>
    <w:p w14:paraId="09BF4511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18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http://climate.nasa.gov/vital-signs/global-temperature/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09C96470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4ED384E9" wp14:editId="239EB56A">
            <wp:extent cx="5310188" cy="2738646"/>
            <wp:effectExtent l="0" t="0" r="0" b="0"/>
            <wp:docPr id="35" name="image66.jpg" descr="8S-Change in Global Surface Temperature Relative to 1951-1980 Average Te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jpg" descr="8S-Change in Global Surface Temperature Relative to 1951-1980 Average Temp.jpg"/>
                    <pic:cNvPicPr preferRelativeResize="0"/>
                  </pic:nvPicPr>
                  <pic:blipFill>
                    <a:blip r:embed="rId19"/>
                    <a:srcRect t="14355" b="13868"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2738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EC633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 Data source: NASA's Goddard Institute for Space Studies (GISS). Credit: NASA/GISS</w:t>
      </w:r>
    </w:p>
    <w:p w14:paraId="4DA65E21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0275FC65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2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4D492D39" w14:textId="77777777">
        <w:trPr>
          <w:trHeight w:val="280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7175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25ED42EA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AA26406" wp14:editId="62E3FCB7">
                  <wp:extent cx="2838450" cy="1549400"/>
                  <wp:effectExtent l="0" t="0" r="0" b="0"/>
                  <wp:docPr id="37" name="image68.png" descr="GlobalTemp(a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 descr="GlobalTemp(a)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4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D854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  <w:p w14:paraId="4573C420" w14:textId="77777777" w:rsidR="00C000D7" w:rsidRPr="000B3820" w:rsidRDefault="000B3820">
            <w:pPr>
              <w:pStyle w:val="normal0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5F62DDB5" wp14:editId="6EE051CD">
                  <wp:extent cx="2838450" cy="1549400"/>
                  <wp:effectExtent l="0" t="0" r="0" b="0"/>
                  <wp:docPr id="27" name="image58.png" descr="GlobalTemp(a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 descr="GlobalTemp(a)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4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EB43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0B58D347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69AE1006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55A9B016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69D52A22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2EAF18A4" wp14:editId="0E51061A">
            <wp:extent cx="8911674" cy="4852988"/>
            <wp:effectExtent l="0" t="0" r="0" b="0"/>
            <wp:docPr id="19" name="image50.png" descr="GlobalTemp(b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 descr="GlobalTemp(b)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1674" cy="485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E5B01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6EB60A7B" w14:textId="77777777" w:rsidR="00C000D7" w:rsidRP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Average September Extent of Arctic Sea Ice</w:t>
      </w:r>
    </w:p>
    <w:p w14:paraId="58BCF7B5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22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http://climate.nasa.gov/vital-signs/arctic-sea-ice/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6477D1AA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5563C19A" wp14:editId="6F070696">
            <wp:extent cx="5314950" cy="2705100"/>
            <wp:effectExtent l="0" t="0" r="0" b="0"/>
            <wp:docPr id="25" name="image56.png" descr="Sea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 descr="SeaIce.png"/>
                    <pic:cNvPicPr preferRelativeResize="0"/>
                  </pic:nvPicPr>
                  <pic:blipFill>
                    <a:blip r:embed="rId23"/>
                    <a:srcRect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34AB6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0"/>
          <w:szCs w:val="20"/>
        </w:rPr>
        <w:t>Data Source: Satellite Observations.  Credit: NSIDC</w:t>
      </w:r>
    </w:p>
    <w:p w14:paraId="70460DCB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4A8C113E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3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7044BBC7" w14:textId="77777777">
        <w:trPr>
          <w:trHeight w:val="276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51F5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7B9499EE" wp14:editId="0EE23FF7">
                  <wp:extent cx="2466975" cy="1552575"/>
                  <wp:effectExtent l="0" t="0" r="0" b="0"/>
                  <wp:docPr id="23" name="image54.jpg" descr="Sea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jpg" descr="SeaIce.jpg"/>
                          <pic:cNvPicPr preferRelativeResize="0"/>
                        </pic:nvPicPr>
                        <pic:blipFill>
                          <a:blip r:embed="rId24"/>
                          <a:srcRect t="14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2D6C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8BCADFD" wp14:editId="196B92C9">
                  <wp:extent cx="2466975" cy="1552575"/>
                  <wp:effectExtent l="0" t="0" r="0" b="0"/>
                  <wp:docPr id="17" name="image48.jpg" descr="Sea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jpg" descr="SeaIce.jpg"/>
                          <pic:cNvPicPr preferRelativeResize="0"/>
                        </pic:nvPicPr>
                        <pic:blipFill>
                          <a:blip r:embed="rId24"/>
                          <a:srcRect t="14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672B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17E4B55C" w14:textId="77777777" w:rsidR="000B3820" w:rsidRDefault="000B3820">
      <w:pPr>
        <w:pStyle w:val="normal0"/>
        <w:ind w:firstLine="36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3C0E4BD6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0B801A2D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4C78E41F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4EEAF49F" wp14:editId="26B75C2B">
            <wp:extent cx="9265688" cy="4919663"/>
            <wp:effectExtent l="0" t="0" r="0" b="0"/>
            <wp:docPr id="31" name="image62.jpg" descr="Sea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jpg" descr="SeaIce.jpg"/>
                    <pic:cNvPicPr preferRelativeResize="0"/>
                  </pic:nvPicPr>
                  <pic:blipFill>
                    <a:blip r:embed="rId24"/>
                    <a:srcRect t="20521" b="7328"/>
                    <a:stretch>
                      <a:fillRect/>
                    </a:stretch>
                  </pic:blipFill>
                  <pic:spPr>
                    <a:xfrm>
                      <a:off x="0" y="0"/>
                      <a:ext cx="9265688" cy="491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466CE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7378DC1A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7EA0C787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Antarctica Ice Mass Variation, since 2002</w:t>
      </w:r>
    </w:p>
    <w:p w14:paraId="7913906F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25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http://climate.nasa.gov/vital-signs/land-ice/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7E98DF0B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6357A061" wp14:editId="33B0A35F">
            <wp:extent cx="5314950" cy="2705100"/>
            <wp:effectExtent l="0" t="0" r="0" b="0"/>
            <wp:docPr id="28" name="image59.png" descr="LandIceAntarc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 descr="LandIceAntarctica.png"/>
                    <pic:cNvPicPr preferRelativeResize="0"/>
                  </pic:nvPicPr>
                  <pic:blipFill>
                    <a:blip r:embed="rId26"/>
                    <a:srcRect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B1986A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18"/>
          <w:szCs w:val="18"/>
        </w:rPr>
        <w:t>Data source: Ice mass measurement by NASA’s GRACE satellites.  Credit: NASA</w:t>
      </w:r>
    </w:p>
    <w:p w14:paraId="3D30F83E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4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4A973CF8" w14:textId="77777777">
        <w:trPr>
          <w:trHeight w:val="322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4548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775E9E10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A785033" wp14:editId="14A98275">
                  <wp:extent cx="2781300" cy="1524000"/>
                  <wp:effectExtent l="0" t="0" r="0" b="0"/>
                  <wp:docPr id="40" name="image71.jpg" descr="AntarcticIceMa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 descr="AntarcticIceMass.jpg"/>
                          <pic:cNvPicPr preferRelativeResize="0"/>
                        </pic:nvPicPr>
                        <pic:blipFill>
                          <a:blip r:embed="rId27"/>
                          <a:srcRect l="2474" b="13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D3E3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2FE7598C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45FE7262" wp14:editId="4D76F610">
                  <wp:extent cx="2781300" cy="1524000"/>
                  <wp:effectExtent l="0" t="0" r="0" b="0"/>
                  <wp:docPr id="7" name="image38.jpg" descr="AntarcticIceMa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 descr="AntarcticIceMass.jpg"/>
                          <pic:cNvPicPr preferRelativeResize="0"/>
                        </pic:nvPicPr>
                        <pic:blipFill>
                          <a:blip r:embed="rId27"/>
                          <a:srcRect l="2474" b="13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1E88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270ACFB6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64CF35E2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7C5304DA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67CAA332" wp14:editId="63E397C5">
            <wp:extent cx="9055074" cy="4948238"/>
            <wp:effectExtent l="0" t="0" r="0" b="0"/>
            <wp:docPr id="24" name="image55.jpg" descr="LandIceAntarctica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jpg" descr="LandIceAntarctica(b).jpg"/>
                    <pic:cNvPicPr preferRelativeResize="0"/>
                  </pic:nvPicPr>
                  <pic:blipFill>
                    <a:blip r:embed="rId28"/>
                    <a:srcRect b="8687"/>
                    <a:stretch>
                      <a:fillRect/>
                    </a:stretch>
                  </pic:blipFill>
                  <pic:spPr>
                    <a:xfrm>
                      <a:off x="0" y="0"/>
                      <a:ext cx="9055074" cy="494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E12AA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234EB3CA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Greenland Ice Mass Variation Since 2002</w:t>
      </w:r>
    </w:p>
    <w:p w14:paraId="1D54106C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29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http://climate.nasa.gov/vital-signs/land-ice/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3D06B003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2D423BE8" wp14:editId="6100F6DD">
            <wp:extent cx="5153025" cy="2661061"/>
            <wp:effectExtent l="0" t="0" r="0" b="0"/>
            <wp:docPr id="4" name="image35.png" descr="LandIceGreen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 descr="LandIceGreenland.png"/>
                    <pic:cNvPicPr preferRelativeResize="0"/>
                  </pic:nvPicPr>
                  <pic:blipFill>
                    <a:blip r:embed="rId30"/>
                    <a:srcRect b="416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66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B4672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18"/>
          <w:szCs w:val="18"/>
        </w:rPr>
        <w:t>Data source: Ice mass measurement by NASA’s GRACE satellites.  Credit: NASA</w:t>
      </w:r>
    </w:p>
    <w:p w14:paraId="13EA57B6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2033A1DC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5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2C8186D6" w14:textId="77777777">
        <w:trPr>
          <w:trHeight w:val="302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25FF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471FA6DD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7D0B7657" wp14:editId="3BC7E3B0">
                  <wp:extent cx="2608520" cy="1566863"/>
                  <wp:effectExtent l="0" t="0" r="0" b="0"/>
                  <wp:docPr id="33" name="image64.jpg" descr="Greenland Ice Mass Variations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jpg" descr="Greenland Ice Mass Variations(b)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20" cy="1566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569C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5F746ED8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7E76A8FB" wp14:editId="293DA16B">
                  <wp:extent cx="2608520" cy="1566863"/>
                  <wp:effectExtent l="0" t="0" r="0" b="0"/>
                  <wp:docPr id="22" name="image53.jpg" descr="Greenland Ice Mass Variations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jpg" descr="Greenland Ice Mass Variations(b)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20" cy="1566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3BF3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001E8402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2DBAE00C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7532035A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3C663FA4" wp14:editId="39A45224">
            <wp:extent cx="8358584" cy="5024438"/>
            <wp:effectExtent l="0" t="0" r="0" b="0"/>
            <wp:docPr id="32" name="image63.jpg" descr="Greenland Ice Mass Variations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 descr="Greenland Ice Mass Variations(b)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8584" cy="502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77781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0B70413F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Sea Level Rise Satellite Data (1993-Present)</w:t>
      </w:r>
    </w:p>
    <w:p w14:paraId="6C83B5E5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32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http://climate.nasa.gov/vital-signs/sea-level/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13E6123F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6FF00791" wp14:editId="665F335E">
            <wp:extent cx="5024438" cy="2566245"/>
            <wp:effectExtent l="0" t="0" r="0" b="0"/>
            <wp:docPr id="10" name="image41.png" descr="SeaLev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 descr="SeaLevel.png"/>
                    <pic:cNvPicPr preferRelativeResize="0"/>
                  </pic:nvPicPr>
                  <pic:blipFill>
                    <a:blip r:embed="rId33"/>
                    <a:srcRect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5024438" cy="256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6BEB2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0"/>
          <w:szCs w:val="20"/>
        </w:rPr>
        <w:t>Data source: Satellite sea level observations. Credit: NASA Goddard Space Flight Center</w:t>
      </w:r>
    </w:p>
    <w:p w14:paraId="26DE9B44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44F7490F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6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641D94D6" w14:textId="77777777">
        <w:trPr>
          <w:trHeight w:val="278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979E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5A577A10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6D429A5A" wp14:editId="2F285C8B">
                  <wp:extent cx="2838450" cy="1397000"/>
                  <wp:effectExtent l="0" t="0" r="0" b="0"/>
                  <wp:docPr id="9" name="image40.jpg" descr="SeaLevel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SeaLevel(b).jp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A6B4" w14:textId="77777777" w:rsidR="00C000D7" w:rsidRPr="000B3820" w:rsidRDefault="00C000D7">
            <w:pPr>
              <w:pStyle w:val="normal0"/>
              <w:jc w:val="center"/>
              <w:rPr>
                <w:rFonts w:ascii="Proxima Nova Alt Reg" w:hAnsi="Proxima Nova Alt Reg"/>
              </w:rPr>
            </w:pPr>
          </w:p>
          <w:p w14:paraId="3FF24100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3A72FF10" wp14:editId="68AFD5FD">
                  <wp:extent cx="2838450" cy="1397000"/>
                  <wp:effectExtent l="0" t="0" r="0" b="0"/>
                  <wp:docPr id="16" name="image47.jpg" descr="SeaLevel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jpg" descr="SeaLevel(b).jp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6F45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5DE3CFB9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07A4E153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5B64DCF5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477D787F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3CB12832" wp14:editId="735FE578">
            <wp:extent cx="7896225" cy="4972050"/>
            <wp:effectExtent l="0" t="0" r="0" b="0"/>
            <wp:docPr id="2" name="image11.jpg" descr="SeaLevelgia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SeaLevelgiant.jpg"/>
                    <pic:cNvPicPr preferRelativeResize="0"/>
                  </pic:nvPicPr>
                  <pic:blipFill>
                    <a:blip r:embed="rId35"/>
                    <a:srcRect b="5605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483A4" w14:textId="77777777" w:rsidR="000B3820" w:rsidRDefault="000B3820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7DBB0CCE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Brainstorming Sheet: Sea Level Rise Ground Data (1870-2000)</w:t>
      </w:r>
    </w:p>
    <w:p w14:paraId="0BE74010" w14:textId="77777777" w:rsidR="00C000D7" w:rsidRPr="000B3820" w:rsidRDefault="000B3820">
      <w:pPr>
        <w:pStyle w:val="normal0"/>
        <w:rPr>
          <w:rFonts w:ascii="Proxima Nova Alt Reg" w:hAnsi="Proxima Nova Alt Reg"/>
        </w:rPr>
      </w:pPr>
      <w:proofErr w:type="gramStart"/>
      <w:r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36">
        <w:proofErr w:type="gramEnd"/>
        <w:r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http://climate.nasa.gov/vital-signs/sea-level/</w:t>
        </w:r>
        <w:proofErr w:type="gramStart"/>
      </w:hyperlink>
      <w:r w:rsidRPr="000B3820">
        <w:rPr>
          <w:rFonts w:ascii="Proxima Nova Alt Reg" w:eastAsia="Proxima Nova" w:hAnsi="Proxima Nova Alt Reg" w:cs="Proxima Nova"/>
          <w:sz w:val="20"/>
          <w:szCs w:val="20"/>
        </w:rPr>
        <w:t>.</w:t>
      </w:r>
      <w:proofErr w:type="gramEnd"/>
    </w:p>
    <w:p w14:paraId="419157CA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40F32E98" wp14:editId="4C4F5CC0">
            <wp:extent cx="4368364" cy="2786063"/>
            <wp:effectExtent l="0" t="0" r="0" b="0"/>
            <wp:docPr id="29" name="image60.gif" descr="12_15_seaLevel_lef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gif" descr="12_15_seaLevel_left.gif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364" cy="2786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E1C023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18"/>
          <w:szCs w:val="18"/>
        </w:rPr>
        <w:t xml:space="preserve">Data source: Coastal tide gauge records. Credit: </w:t>
      </w:r>
      <w:hyperlink r:id="rId38">
        <w:r w:rsidRPr="000B3820">
          <w:rPr>
            <w:rFonts w:ascii="Proxima Nova Alt Reg" w:eastAsia="Proxima Nova" w:hAnsi="Proxima Nova Alt Reg" w:cs="Proxima Nova"/>
            <w:sz w:val="18"/>
            <w:szCs w:val="18"/>
            <w:u w:val="single"/>
          </w:rPr>
          <w:t>CSIRO</w:t>
        </w:r>
      </w:hyperlink>
    </w:p>
    <w:p w14:paraId="1295042A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79CD8610" w14:textId="77777777" w:rsidR="00C000D7" w:rsidRPr="000B3820" w:rsidRDefault="000B3820">
      <w:pPr>
        <w:pStyle w:val="normal0"/>
        <w:ind w:hanging="54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sz w:val="24"/>
          <w:szCs w:val="24"/>
        </w:rPr>
        <w:t>Create thumbnail sketches of ideas for final illustrated graph (blank box for creative positioning/use of graph, if applicable).</w:t>
      </w:r>
    </w:p>
    <w:tbl>
      <w:tblPr>
        <w:tblStyle w:val="a7"/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0"/>
        <w:gridCol w:w="4700"/>
        <w:gridCol w:w="4700"/>
      </w:tblGrid>
      <w:tr w:rsidR="00C000D7" w:rsidRPr="000B3820" w14:paraId="3DD1AB62" w14:textId="77777777">
        <w:trPr>
          <w:trHeight w:val="2780"/>
          <w:jc w:val="center"/>
        </w:trPr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069A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1BA6224B" wp14:editId="4F7E6A57">
                  <wp:extent cx="2713673" cy="1575387"/>
                  <wp:effectExtent l="0" t="0" r="0" b="0"/>
                  <wp:docPr id="26" name="image57.jpg" descr="SeaLevelCoast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jpg" descr="SeaLevelCoast(b).jp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673" cy="1575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2647" w14:textId="77777777" w:rsidR="00C000D7" w:rsidRPr="000B3820" w:rsidRDefault="000B3820">
            <w:pPr>
              <w:pStyle w:val="normal0"/>
              <w:jc w:val="center"/>
              <w:rPr>
                <w:rFonts w:ascii="Proxima Nova Alt Reg" w:hAnsi="Proxima Nova Alt Reg"/>
              </w:rPr>
            </w:pPr>
            <w:r w:rsidRPr="000B3820">
              <w:rPr>
                <w:rFonts w:ascii="Proxima Nova Alt Reg" w:hAnsi="Proxima Nova Alt Reg"/>
                <w:noProof/>
              </w:rPr>
              <w:drawing>
                <wp:inline distT="114300" distB="114300" distL="114300" distR="114300" wp14:anchorId="3FC2764E" wp14:editId="22415AFD">
                  <wp:extent cx="2713673" cy="1575387"/>
                  <wp:effectExtent l="0" t="0" r="0" b="0"/>
                  <wp:docPr id="5" name="image36.jpg" descr="SeaLevelCoast(b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SeaLevelCoast(b).jp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673" cy="1575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2D95" w14:textId="77777777" w:rsidR="00C000D7" w:rsidRPr="000B3820" w:rsidRDefault="00C000D7">
            <w:pPr>
              <w:pStyle w:val="normal0"/>
              <w:rPr>
                <w:rFonts w:ascii="Proxima Nova Alt Reg" w:hAnsi="Proxima Nova Alt Reg"/>
              </w:rPr>
            </w:pPr>
          </w:p>
        </w:tc>
      </w:tr>
    </w:tbl>
    <w:p w14:paraId="2FA8AAFD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74B48453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For use when creating full-scale illustrated graph. May be printed and traced or photocopied onto a transparency and cut out for use with watercolor paper, etc. </w:t>
      </w:r>
    </w:p>
    <w:p w14:paraId="4C454AE1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404C6EC8" wp14:editId="4F42C473">
            <wp:extent cx="8715375" cy="4695825"/>
            <wp:effectExtent l="0" t="0" r="0" b="0"/>
            <wp:docPr id="6" name="image37.jpg" descr="SeaLevelCoast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 descr="SeaLevelCoast(b).jpg"/>
                    <pic:cNvPicPr preferRelativeResize="0"/>
                  </pic:nvPicPr>
                  <pic:blipFill>
                    <a:blip r:embed="rId39"/>
                    <a:srcRect t="7850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69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674C7" w14:textId="77777777" w:rsidR="00C000D7" w:rsidRPr="000B3820" w:rsidRDefault="00C000D7">
      <w:pPr>
        <w:pStyle w:val="normal0"/>
        <w:rPr>
          <w:rFonts w:ascii="Proxima Nova Alt Reg" w:hAnsi="Proxima Nova Alt Reg"/>
        </w:rPr>
      </w:pPr>
    </w:p>
    <w:p w14:paraId="24CAC45F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11DC2E55" w14:textId="77777777" w:rsidR="000B3820" w:rsidRDefault="000B3820">
      <w:pPr>
        <w:pStyle w:val="normal0"/>
        <w:jc w:val="center"/>
        <w:rPr>
          <w:rFonts w:ascii="Proxima Nova Alt Reg" w:eastAsia="Proxima Nova" w:hAnsi="Proxima Nova Alt Reg" w:cs="Proxima Nova"/>
          <w:b/>
          <w:sz w:val="24"/>
          <w:szCs w:val="24"/>
          <w:highlight w:val="white"/>
        </w:rPr>
      </w:pPr>
      <w:r>
        <w:rPr>
          <w:rFonts w:ascii="Proxima Nova Alt Reg" w:eastAsia="Proxima Nova" w:hAnsi="Proxima Nova Alt Reg" w:cs="Proxima Nova"/>
          <w:b/>
          <w:sz w:val="24"/>
          <w:szCs w:val="24"/>
          <w:highlight w:val="white"/>
        </w:rPr>
        <w:br w:type="page"/>
      </w:r>
    </w:p>
    <w:p w14:paraId="46EA20BC" w14:textId="77777777" w:rsidR="00C000D7" w:rsidRPr="000B3820" w:rsidRDefault="000B3820" w:rsidP="00AB1A71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  <w:highlight w:val="white"/>
        </w:rPr>
        <w:lastRenderedPageBreak/>
        <w:t>Brainstorming Sheet: Global surface temperature vs. sun's energy received at the top of Earth's atmosphere, from 1978 to 2009</w:t>
      </w:r>
    </w:p>
    <w:p w14:paraId="1EF6AC6F" w14:textId="77777777" w:rsidR="00C000D7" w:rsidRPr="000B3820" w:rsidRDefault="00AB1A71">
      <w:pPr>
        <w:pStyle w:val="normal0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  <w:sz w:val="10"/>
        </w:rPr>
        <w:drawing>
          <wp:anchor distT="114300" distB="114300" distL="114300" distR="114300" simplePos="0" relativeHeight="251659264" behindDoc="0" locked="0" layoutInCell="1" hidden="0" allowOverlap="1" wp14:anchorId="4F7748CB" wp14:editId="2E30657F">
            <wp:simplePos x="0" y="0"/>
            <wp:positionH relativeFrom="margin">
              <wp:posOffset>-56515</wp:posOffset>
            </wp:positionH>
            <wp:positionV relativeFrom="paragraph">
              <wp:posOffset>213995</wp:posOffset>
            </wp:positionV>
            <wp:extent cx="3142615" cy="3314700"/>
            <wp:effectExtent l="0" t="0" r="6985" b="12700"/>
            <wp:wrapSquare wrapText="right" distT="114300" distB="114300" distL="114300" distR="114300"/>
            <wp:docPr id="20" name="image51.jpg" descr="13S-Global Surface Temperature and the Sun's Energ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jpg" descr="13S-Global Surface Temperature and the Sun's Energy.jpg"/>
                    <pic:cNvPicPr preferRelativeResize="0"/>
                  </pic:nvPicPr>
                  <pic:blipFill>
                    <a:blip r:embed="rId40"/>
                    <a:srcRect l="12132" r="15826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820" w:rsidRPr="000B3820">
        <w:rPr>
          <w:rFonts w:ascii="Proxima Nova Alt Reg" w:eastAsia="Proxima Nova" w:hAnsi="Proxima Nova Alt Reg" w:cs="Proxima Nova"/>
          <w:sz w:val="20"/>
          <w:szCs w:val="20"/>
        </w:rPr>
        <w:t xml:space="preserve">Access original graph at </w:t>
      </w:r>
      <w:hyperlink r:id="rId41">
        <w:r w:rsidR="000B3820" w:rsidRPr="000B3820">
          <w:rPr>
            <w:rFonts w:ascii="Proxima Nova Alt Reg" w:eastAsia="Proxima Nova" w:hAnsi="Proxima Nova Alt Reg" w:cs="Proxima Nova"/>
            <w:color w:val="1155CC"/>
            <w:sz w:val="20"/>
            <w:szCs w:val="20"/>
            <w:u w:val="single"/>
          </w:rPr>
          <w:t>http://climate.nasa.gov/faq/</w:t>
        </w:r>
      </w:hyperlink>
      <w:r w:rsidR="000B3820" w:rsidRPr="000B3820">
        <w:rPr>
          <w:rFonts w:ascii="Proxima Nova Alt Reg" w:eastAsia="Proxima Nova" w:hAnsi="Proxima Nova Alt Reg" w:cs="Proxima Nova"/>
          <w:sz w:val="20"/>
          <w:szCs w:val="20"/>
        </w:rPr>
        <w:t>, under the question “Is the sun causing global warming?</w:t>
      </w:r>
      <w:proofErr w:type="gramStart"/>
      <w:r w:rsidR="000B3820" w:rsidRPr="000B3820">
        <w:rPr>
          <w:rFonts w:ascii="Proxima Nova Alt Reg" w:eastAsia="Proxima Nova" w:hAnsi="Proxima Nova Alt Reg" w:cs="Proxima Nova"/>
          <w:sz w:val="20"/>
          <w:szCs w:val="20"/>
        </w:rPr>
        <w:t>”.</w:t>
      </w:r>
      <w:proofErr w:type="gramEnd"/>
    </w:p>
    <w:p w14:paraId="7841D385" w14:textId="77777777" w:rsidR="00C000D7" w:rsidRPr="000B3820" w:rsidRDefault="00C000D7">
      <w:pPr>
        <w:pStyle w:val="normal0"/>
        <w:rPr>
          <w:rFonts w:ascii="Proxima Nova Alt Reg" w:hAnsi="Proxima Nova Alt Reg"/>
          <w:sz w:val="10"/>
        </w:rPr>
      </w:pPr>
    </w:p>
    <w:p w14:paraId="105C942C" w14:textId="77777777" w:rsidR="00C000D7" w:rsidRPr="000B3820" w:rsidRDefault="000B3820" w:rsidP="000B3820">
      <w:pPr>
        <w:pStyle w:val="normal0"/>
        <w:jc w:val="center"/>
        <w:rPr>
          <w:rFonts w:ascii="Proxima Nova Alt Reg" w:eastAsia="Proxima Nova" w:hAnsi="Proxima Nova Alt Reg" w:cs="Proxima Nova"/>
          <w:sz w:val="18"/>
          <w:szCs w:val="20"/>
        </w:rPr>
      </w:pPr>
      <w:r w:rsidRPr="000B3820">
        <w:rPr>
          <w:rFonts w:ascii="Proxima Nova Alt Reg" w:eastAsia="Proxima Nova" w:hAnsi="Proxima Nova Alt Reg" w:cs="Proxima Nova"/>
          <w:sz w:val="18"/>
          <w:szCs w:val="20"/>
        </w:rPr>
        <w:t>Create thumbnail sketches of ideas for final illustrated graph</w:t>
      </w:r>
      <w:r w:rsidR="00AB1A71">
        <w:rPr>
          <w:rFonts w:ascii="Proxima Nova Alt Reg" w:eastAsia="Proxima Nova" w:hAnsi="Proxima Nova Alt Reg" w:cs="Proxima Nova"/>
          <w:sz w:val="18"/>
          <w:szCs w:val="20"/>
        </w:rPr>
        <w:t xml:space="preserve">. </w:t>
      </w:r>
      <w:proofErr w:type="gramStart"/>
      <w:r w:rsidRPr="000B3820">
        <w:rPr>
          <w:rFonts w:ascii="Proxima Nova Alt Reg" w:eastAsia="Proxima Nova" w:hAnsi="Proxima Nova Alt Reg" w:cs="Proxima Nova"/>
          <w:sz w:val="16"/>
          <w:szCs w:val="20"/>
        </w:rPr>
        <w:t>Use detailed, jagged curve(s) or simplify</w:t>
      </w:r>
      <w:proofErr w:type="gramEnd"/>
      <w:r w:rsidRPr="000B3820">
        <w:rPr>
          <w:rFonts w:ascii="Proxima Nova Alt Reg" w:eastAsia="Proxima Nova" w:hAnsi="Proxima Nova Alt Reg" w:cs="Proxima Nova"/>
          <w:sz w:val="16"/>
          <w:szCs w:val="20"/>
        </w:rPr>
        <w:t xml:space="preserve"> and just use best-fit curve(s)</w:t>
      </w:r>
      <w:r w:rsidRPr="000B3820">
        <w:rPr>
          <w:rFonts w:ascii="Proxima Nova Alt Reg" w:hAnsi="Proxima Nova Alt Reg"/>
          <w:sz w:val="20"/>
        </w:rPr>
        <w:t>.</w:t>
      </w:r>
      <w:r w:rsidR="00AB1A71" w:rsidRPr="00AB1A71">
        <w:rPr>
          <w:rFonts w:ascii="Proxima Nova Alt Reg" w:hAnsi="Proxima Nova Alt Reg"/>
          <w:noProof/>
          <w:sz w:val="10"/>
        </w:rPr>
        <w:t xml:space="preserve"> </w:t>
      </w:r>
    </w:p>
    <w:p w14:paraId="4AAD2364" w14:textId="77777777" w:rsidR="00C000D7" w:rsidRPr="000B3820" w:rsidRDefault="00C000D7">
      <w:pPr>
        <w:pStyle w:val="normal0"/>
        <w:jc w:val="center"/>
        <w:rPr>
          <w:rFonts w:ascii="Proxima Nova Alt Reg" w:hAnsi="Proxima Nova Alt Reg"/>
        </w:rPr>
      </w:pPr>
    </w:p>
    <w:p w14:paraId="6F339123" w14:textId="77777777" w:rsidR="00AB1A71" w:rsidRDefault="00AB1A71" w:rsidP="00AB1A71">
      <w:pPr>
        <w:pStyle w:val="normal0"/>
        <w:ind w:firstLine="36"/>
        <w:jc w:val="center"/>
        <w:rPr>
          <w:rFonts w:ascii="Proxima Nova Alt Reg" w:eastAsia="Proxima Nova" w:hAnsi="Proxima Nova Alt Reg" w:cs="Proxima Nova"/>
          <w:b/>
          <w:sz w:val="24"/>
          <w:szCs w:val="24"/>
        </w:rPr>
      </w:pPr>
      <w:bookmarkStart w:id="0" w:name="_GoBack"/>
      <w:r>
        <w:rPr>
          <w:rFonts w:ascii="Proxima Nova Alt Reg" w:eastAsia="Proxima Nova" w:hAnsi="Proxima Nova Alt Reg" w:cs="Proxima Nova"/>
          <w:i/>
          <w:noProof/>
          <w:sz w:val="20"/>
          <w:szCs w:val="20"/>
        </w:rPr>
        <w:drawing>
          <wp:inline distT="0" distB="0" distL="0" distR="0" wp14:anchorId="11B27322" wp14:editId="05F7A976">
            <wp:extent cx="4980940" cy="2780877"/>
            <wp:effectExtent l="0" t="0" r="0" b="0"/>
            <wp:docPr id="42" name="Picture 42" descr="Macintosh HD:Users:Xochitl:Desktop:Screen Shot 2016-10-21 at 10.11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ochitl:Desktop:Screen Shot 2016-10-21 at 10.11.05 AM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559" cy="27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53D571" w14:textId="77777777" w:rsidR="00AB1A71" w:rsidRDefault="00AB1A71">
      <w:pPr>
        <w:pStyle w:val="normal0"/>
        <w:ind w:firstLine="36"/>
        <w:rPr>
          <w:rFonts w:ascii="Proxima Nova Alt Reg" w:eastAsia="Proxima Nova" w:hAnsi="Proxima Nova Alt Reg" w:cs="Proxima Nova"/>
          <w:b/>
          <w:sz w:val="24"/>
          <w:szCs w:val="24"/>
        </w:rPr>
      </w:pPr>
      <w:r>
        <w:rPr>
          <w:rFonts w:ascii="Proxima Nova Alt Reg" w:eastAsia="Proxima Nova" w:hAnsi="Proxima Nova Alt Reg" w:cs="Proxima Nova"/>
          <w:b/>
          <w:sz w:val="24"/>
          <w:szCs w:val="24"/>
        </w:rPr>
        <w:br w:type="page"/>
      </w:r>
    </w:p>
    <w:p w14:paraId="33300EEB" w14:textId="77777777" w:rsidR="00C000D7" w:rsidRPr="000B3820" w:rsidRDefault="000B3820">
      <w:pPr>
        <w:pStyle w:val="normal0"/>
        <w:ind w:firstLine="36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b/>
          <w:sz w:val="24"/>
          <w:szCs w:val="24"/>
        </w:rPr>
        <w:lastRenderedPageBreak/>
        <w:t>Graph Template</w:t>
      </w:r>
    </w:p>
    <w:p w14:paraId="55B9100E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>For use when creating full-scale illustrated graph. May be printed and traced or photocopied onto a transparency and cut out for use wit</w:t>
      </w:r>
      <w:r w:rsidR="00AB1A71"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h watercolor paper, etc. </w:t>
      </w:r>
      <w:r w:rsidRPr="000B3820">
        <w:rPr>
          <w:rFonts w:ascii="Proxima Nova Alt Reg" w:eastAsia="Proxima Nova" w:hAnsi="Proxima Nova Alt Reg" w:cs="Proxima Nova"/>
          <w:i/>
          <w:sz w:val="20"/>
          <w:szCs w:val="20"/>
        </w:rPr>
        <w:t xml:space="preserve"> </w:t>
      </w:r>
    </w:p>
    <w:p w14:paraId="37A9DC40" w14:textId="77777777" w:rsidR="00C000D7" w:rsidRPr="000B3820" w:rsidRDefault="000B3820">
      <w:pPr>
        <w:pStyle w:val="normal0"/>
        <w:jc w:val="center"/>
        <w:rPr>
          <w:rFonts w:ascii="Proxima Nova Alt Reg" w:hAnsi="Proxima Nova Alt Reg"/>
        </w:rPr>
      </w:pPr>
      <w:r w:rsidRPr="000B3820">
        <w:rPr>
          <w:rFonts w:ascii="Proxima Nova Alt Reg" w:hAnsi="Proxima Nova Alt Reg"/>
          <w:noProof/>
        </w:rPr>
        <w:drawing>
          <wp:inline distT="114300" distB="114300" distL="114300" distR="114300" wp14:anchorId="092CB9A2" wp14:editId="13DA444F">
            <wp:extent cx="8072438" cy="5057775"/>
            <wp:effectExtent l="0" t="0" r="0" b="0"/>
            <wp:docPr id="36" name="image67.png" descr="WSGlobal_surface_temperature_(top,_blue)_and_the_Sun's_energy_received_at_the_top_of_Earth's_atmosphere_(red,_bottom)._Solar_energy_has_been_measured_by_satellites_since_19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WSGlobal_surface_temperature_(top,_blue)_and_the_Sun's_energy_received_at_the_top_of_Earth's_atmosphere_(red,_bottom)._Solar_energy_has_been_measured_by_satellites_since_1978.jp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2438" cy="505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000D7" w:rsidRPr="000B3820" w:rsidSect="000B3820">
      <w:headerReference w:type="default" r:id="rId44"/>
      <w:footerReference w:type="default" r:id="rId45"/>
      <w:pgSz w:w="15840" w:h="12240"/>
      <w:pgMar w:top="46" w:right="863" w:bottom="863" w:left="863" w:header="8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A393" w14:textId="77777777" w:rsidR="000B3820" w:rsidRDefault="000B3820">
      <w:pPr>
        <w:spacing w:line="240" w:lineRule="auto"/>
      </w:pPr>
      <w:r>
        <w:separator/>
      </w:r>
    </w:p>
  </w:endnote>
  <w:endnote w:type="continuationSeparator" w:id="0">
    <w:p w14:paraId="06961DC5" w14:textId="77777777" w:rsidR="000B3820" w:rsidRDefault="000B3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9753" w14:textId="77777777" w:rsidR="000B3820" w:rsidRPr="000B3820" w:rsidRDefault="000B3820">
    <w:pPr>
      <w:pStyle w:val="normal0"/>
      <w:jc w:val="center"/>
      <w:rPr>
        <w:rFonts w:ascii="Proxima Nova Alt Reg" w:hAnsi="Proxima Nova Alt Reg"/>
      </w:rPr>
    </w:pPr>
    <w:r w:rsidRPr="000B3820">
      <w:rPr>
        <w:rFonts w:ascii="Proxima Nova Alt Reg" w:eastAsia="Proxima Nova" w:hAnsi="Proxima Nova Alt Reg" w:cs="Proxima Nova"/>
      </w:rPr>
      <w:t>WWW.SCIENCEFRIDAY.COM</w:t>
    </w:r>
  </w:p>
  <w:p w14:paraId="31CA3ADF" w14:textId="77777777" w:rsidR="000B3820" w:rsidRPr="000B3820" w:rsidRDefault="000B3820">
    <w:pPr>
      <w:pStyle w:val="normal0"/>
      <w:spacing w:after="720"/>
      <w:jc w:val="center"/>
      <w:rPr>
        <w:rFonts w:ascii="Proxima Nova Alt Reg" w:hAnsi="Proxima Nova Alt Reg"/>
      </w:rPr>
    </w:pPr>
    <w:r w:rsidRPr="000B3820">
      <w:rPr>
        <w:rFonts w:ascii="Proxima Nova Alt Reg" w:eastAsia="Proxima Nova" w:hAnsi="Proxima Nova Alt Reg" w:cs="Proxima Nova"/>
        <w:i/>
        <w:color w:val="666666"/>
        <w:sz w:val="20"/>
        <w:szCs w:val="20"/>
      </w:rPr>
      <w:t>By Educator Collaborator Ryan Becker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56FA" w14:textId="77777777" w:rsidR="000B3820" w:rsidRDefault="000B3820">
      <w:pPr>
        <w:spacing w:line="240" w:lineRule="auto"/>
      </w:pPr>
      <w:r>
        <w:separator/>
      </w:r>
    </w:p>
  </w:footnote>
  <w:footnote w:type="continuationSeparator" w:id="0">
    <w:p w14:paraId="3C1D8104" w14:textId="77777777" w:rsidR="000B3820" w:rsidRDefault="000B3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4F5CE" w14:textId="77777777" w:rsidR="000B3820" w:rsidRDefault="000B3820">
    <w:pPr>
      <w:pStyle w:val="normal0"/>
      <w:spacing w:before="720"/>
      <w:jc w:val="right"/>
    </w:pPr>
    <w:r>
      <w:rPr>
        <w:noProof/>
      </w:rPr>
      <w:drawing>
        <wp:inline distT="0" distB="0" distL="0" distR="0" wp14:anchorId="646BDFC4" wp14:editId="19745BD1">
          <wp:extent cx="1206401" cy="551498"/>
          <wp:effectExtent l="0" t="0" r="0" b="0"/>
          <wp:docPr id="38" name="image6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0D7"/>
    <w:rsid w:val="000B3820"/>
    <w:rsid w:val="00AB1A71"/>
    <w:rsid w:val="00C0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2A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8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2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82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20"/>
  </w:style>
  <w:style w:type="paragraph" w:styleId="Footer">
    <w:name w:val="footer"/>
    <w:basedOn w:val="Normal"/>
    <w:link w:val="FooterChar"/>
    <w:uiPriority w:val="99"/>
    <w:unhideWhenUsed/>
    <w:rsid w:val="000B382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8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2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82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20"/>
  </w:style>
  <w:style w:type="paragraph" w:styleId="Footer">
    <w:name w:val="footer"/>
    <w:basedOn w:val="Normal"/>
    <w:link w:val="FooterChar"/>
    <w:uiPriority w:val="99"/>
    <w:unhideWhenUsed/>
    <w:rsid w:val="000B382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hyperlink" Target="http://climate.nasa.gov/vital-signs/arctic-sea-ice/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jpg"/><Relationship Id="rId25" Type="http://schemas.openxmlformats.org/officeDocument/2006/relationships/hyperlink" Target="http://climate.nasa.gov/vital-signs/land-ice/" TargetMode="External"/><Relationship Id="rId26" Type="http://schemas.openxmlformats.org/officeDocument/2006/relationships/image" Target="media/image13.png"/><Relationship Id="rId27" Type="http://schemas.openxmlformats.org/officeDocument/2006/relationships/image" Target="media/image14.jpg"/><Relationship Id="rId28" Type="http://schemas.openxmlformats.org/officeDocument/2006/relationships/image" Target="media/image15.jpg"/><Relationship Id="rId29" Type="http://schemas.openxmlformats.org/officeDocument/2006/relationships/hyperlink" Target="http://climate.nasa.gov/vital-signs/land-ice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6.png"/><Relationship Id="rId31" Type="http://schemas.openxmlformats.org/officeDocument/2006/relationships/image" Target="media/image17.jpg"/><Relationship Id="rId32" Type="http://schemas.openxmlformats.org/officeDocument/2006/relationships/hyperlink" Target="http://climate.nasa.gov/vital-signs/sea-level/" TargetMode="External"/><Relationship Id="rId9" Type="http://schemas.openxmlformats.org/officeDocument/2006/relationships/image" Target="media/image1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pa.gov/ghgemissions/global-greenhouse-gas-emissions-data" TargetMode="External"/><Relationship Id="rId33" Type="http://schemas.openxmlformats.org/officeDocument/2006/relationships/image" Target="media/image18.png"/><Relationship Id="rId34" Type="http://schemas.openxmlformats.org/officeDocument/2006/relationships/image" Target="media/image19.jpg"/><Relationship Id="rId35" Type="http://schemas.openxmlformats.org/officeDocument/2006/relationships/image" Target="media/image20.jpg"/><Relationship Id="rId36" Type="http://schemas.openxmlformats.org/officeDocument/2006/relationships/hyperlink" Target="http://climate.nasa.gov/vital-signs/sea-level/" TargetMode="External"/><Relationship Id="rId10" Type="http://schemas.openxmlformats.org/officeDocument/2006/relationships/image" Target="media/image2.jpg"/><Relationship Id="rId11" Type="http://schemas.openxmlformats.org/officeDocument/2006/relationships/hyperlink" Target="http://climate.nasa.gov/vital-signs/carbon-dioxide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hyperlink" Target="http://climate.nasa.gov/vital-signs/carbon-dioxide/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7.jpg"/><Relationship Id="rId18" Type="http://schemas.openxmlformats.org/officeDocument/2006/relationships/hyperlink" Target="http://climate.nasa.gov/vital-signs/global-temperature/" TargetMode="External"/><Relationship Id="rId19" Type="http://schemas.openxmlformats.org/officeDocument/2006/relationships/image" Target="media/image8.jpg"/><Relationship Id="rId37" Type="http://schemas.openxmlformats.org/officeDocument/2006/relationships/image" Target="media/image21.gif"/><Relationship Id="rId38" Type="http://schemas.openxmlformats.org/officeDocument/2006/relationships/hyperlink" Target="http://www.cmar.csiro.au/" TargetMode="External"/><Relationship Id="rId39" Type="http://schemas.openxmlformats.org/officeDocument/2006/relationships/image" Target="media/image22.jpg"/><Relationship Id="rId40" Type="http://schemas.openxmlformats.org/officeDocument/2006/relationships/image" Target="media/image23.jpg"/><Relationship Id="rId41" Type="http://schemas.openxmlformats.org/officeDocument/2006/relationships/hyperlink" Target="http://climate.nasa.gov/faq/" TargetMode="External"/><Relationship Id="rId42" Type="http://schemas.openxmlformats.org/officeDocument/2006/relationships/image" Target="media/image24.png"/><Relationship Id="rId43" Type="http://schemas.openxmlformats.org/officeDocument/2006/relationships/image" Target="media/image25.png"/><Relationship Id="rId44" Type="http://schemas.openxmlformats.org/officeDocument/2006/relationships/header" Target="header1.xml"/><Relationship Id="rId4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A60BD-2F70-7748-A821-38A4C52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1085</Words>
  <Characters>6185</Characters>
  <Application>Microsoft Macintosh Word</Application>
  <DocSecurity>0</DocSecurity>
  <Lines>51</Lines>
  <Paragraphs>14</Paragraphs>
  <ScaleCrop>false</ScaleCrop>
  <Company>Science Friday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2016-10-21T13:51:00Z</dcterms:created>
  <dcterms:modified xsi:type="dcterms:W3CDTF">2016-10-21T14:16:00Z</dcterms:modified>
</cp:coreProperties>
</file>