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34" w:rsidRPr="00DE3F4D" w:rsidRDefault="00DE3F4D" w:rsidP="00DE3F4D">
      <w:pPr>
        <w:pStyle w:val="normal0"/>
        <w:rPr>
          <w:rFonts w:ascii="Proxima Nova Alt Reg" w:hAnsi="Proxima Nova Alt Reg"/>
        </w:rPr>
      </w:pPr>
      <w:r w:rsidRPr="00DE3F4D">
        <w:rPr>
          <w:rFonts w:ascii="Proxima Nova Alt Reg" w:hAnsi="Proxima Nova Alt Reg"/>
        </w:rPr>
        <w:t xml:space="preserve">Name: _____________________________ Date: _______________________ </w:t>
      </w:r>
    </w:p>
    <w:p w:rsidR="001B3D34" w:rsidRPr="00DE3F4D" w:rsidRDefault="001B3D34">
      <w:pPr>
        <w:pStyle w:val="normal0"/>
        <w:jc w:val="center"/>
        <w:rPr>
          <w:rFonts w:ascii="Proxima Nova Alt Reg" w:hAnsi="Proxima Nova Alt Reg"/>
          <w:b/>
          <w:sz w:val="28"/>
          <w:szCs w:val="28"/>
        </w:rPr>
      </w:pPr>
    </w:p>
    <w:p w:rsidR="001B3D34" w:rsidRPr="00DE3F4D" w:rsidRDefault="00DE3F4D">
      <w:pPr>
        <w:pStyle w:val="normal0"/>
        <w:jc w:val="center"/>
        <w:rPr>
          <w:rFonts w:ascii="Proxima Nova Alt Reg" w:hAnsi="Proxima Nova Alt Reg"/>
        </w:rPr>
      </w:pPr>
      <w:r w:rsidRPr="00DE3F4D">
        <w:rPr>
          <w:rFonts w:ascii="Proxima Nova Alt Reg" w:hAnsi="Proxima Nova Alt Reg"/>
          <w:b/>
          <w:sz w:val="28"/>
          <w:szCs w:val="28"/>
        </w:rPr>
        <w:t>Illustrated Graph: Checklist</w:t>
      </w:r>
    </w:p>
    <w:p w:rsidR="001B3D34" w:rsidRPr="00DE3F4D" w:rsidRDefault="001B3D34">
      <w:pPr>
        <w:pStyle w:val="normal0"/>
        <w:rPr>
          <w:rFonts w:ascii="Proxima Nova Alt Reg" w:hAnsi="Proxima Nova Alt Reg"/>
          <w:b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  <w:b/>
        </w:rPr>
      </w:pPr>
      <w:r w:rsidRPr="00DE3F4D">
        <w:rPr>
          <w:rFonts w:ascii="Proxima Nova Alt Reg" w:hAnsi="Proxima Nova Alt Reg"/>
          <w:b/>
        </w:rPr>
        <w:t>Illustrated Graph:</w:t>
      </w: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</w:rPr>
        <w:t xml:space="preserve"> 1. Original scientific graph is incorporated thoughtfully and strategically</w:t>
      </w: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</w:rPr>
        <w:t xml:space="preserve"> 2. Ample color is used purposefully and strategically </w:t>
      </w:r>
    </w:p>
    <w:p w:rsidR="00DE3F4D" w:rsidRPr="00DE3F4D" w:rsidRDefault="00DE3F4D">
      <w:pPr>
        <w:pStyle w:val="normal0"/>
        <w:rPr>
          <w:rFonts w:ascii="Proxima Nova Alt Reg" w:hAnsi="Proxima Nova Alt Reg"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</w:rPr>
        <w:t xml:space="preserve"> 3. Visual choices demonstrate a deep understanding of the original graph and related </w:t>
      </w: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Proxima Nova Alt Reg" w:hAnsi="Proxima Nova Alt Reg"/>
        </w:rPr>
        <w:t xml:space="preserve">        causes, implications, and/or solutions, etc.</w:t>
      </w: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</w:rPr>
        <w:t xml:space="preserve"> 4. On</w:t>
      </w:r>
      <w:r w:rsidRPr="00DE3F4D">
        <w:rPr>
          <w:rFonts w:ascii="Proxima Nova Alt Reg" w:hAnsi="Proxima Nova Alt Reg"/>
        </w:rPr>
        <w:t xml:space="preserve">e or more mediums (e.g. watercolor paints, markers, magazine cut-outs, etc.) used </w:t>
      </w: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Proxima Nova Alt Reg" w:hAnsi="Proxima Nova Alt Reg"/>
        </w:rPr>
        <w:t xml:space="preserve">        with clear evidence of effort and attention to detail  </w:t>
      </w: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  <w:b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  <w:b/>
        </w:rPr>
      </w:pPr>
      <w:r w:rsidRPr="00DE3F4D">
        <w:rPr>
          <w:rFonts w:ascii="Proxima Nova Alt Reg" w:hAnsi="Proxima Nova Alt Reg"/>
          <w:b/>
        </w:rPr>
        <w:t>Artist’s Statement:</w:t>
      </w:r>
    </w:p>
    <w:p w:rsidR="001B3D34" w:rsidRPr="00DE3F4D" w:rsidRDefault="00DE3F4D">
      <w:pPr>
        <w:pStyle w:val="normal0"/>
        <w:spacing w:line="240" w:lineRule="auto"/>
        <w:rPr>
          <w:rFonts w:ascii="Proxima Nova Alt Reg" w:hAnsi="Proxima Nova Alt Reg"/>
          <w:color w:val="2F2E2C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</w:rPr>
        <w:t xml:space="preserve"> T</w:t>
      </w:r>
      <w:r w:rsidRPr="00DE3F4D">
        <w:rPr>
          <w:rFonts w:ascii="Proxima Nova Alt Reg" w:hAnsi="Proxima Nova Alt Reg"/>
          <w:color w:val="2F2E2C"/>
        </w:rPr>
        <w:t>itle is concise and relevant</w:t>
      </w:r>
    </w:p>
    <w:p w:rsidR="001B3D34" w:rsidRPr="00DE3F4D" w:rsidRDefault="001B3D34">
      <w:pPr>
        <w:pStyle w:val="normal0"/>
        <w:spacing w:line="240" w:lineRule="auto"/>
        <w:rPr>
          <w:rFonts w:ascii="Proxima Nova Alt Reg" w:hAnsi="Proxima Nova Alt Reg"/>
          <w:color w:val="2F2E2C"/>
        </w:rPr>
      </w:pPr>
    </w:p>
    <w:p w:rsidR="001B3D34" w:rsidRPr="00DE3F4D" w:rsidRDefault="00DE3F4D">
      <w:pPr>
        <w:pStyle w:val="normal0"/>
        <w:spacing w:line="240" w:lineRule="auto"/>
        <w:rPr>
          <w:rFonts w:ascii="Proxima Nova Alt Reg" w:hAnsi="Proxima Nova Alt Reg"/>
          <w:color w:val="2F2E2C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  <w:color w:val="2F2E2C"/>
        </w:rPr>
        <w:t xml:space="preserve"> Significance of the original graph is described </w:t>
      </w:r>
    </w:p>
    <w:p w:rsidR="001B3D34" w:rsidRPr="00DE3F4D" w:rsidRDefault="001B3D34">
      <w:pPr>
        <w:pStyle w:val="normal0"/>
        <w:spacing w:line="240" w:lineRule="auto"/>
        <w:rPr>
          <w:rFonts w:ascii="Proxima Nova Alt Reg" w:hAnsi="Proxima Nova Alt Reg"/>
          <w:color w:val="2F2E2C"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  <w:color w:val="2F2E2C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  <w:color w:val="2F2E2C"/>
        </w:rPr>
        <w:t xml:space="preserve"> Relationship between the illustration(s) and the underlying scientific data/graph is </w:t>
      </w:r>
    </w:p>
    <w:p w:rsidR="001B3D34" w:rsidRPr="00DE3F4D" w:rsidRDefault="00DE3F4D">
      <w:pPr>
        <w:pStyle w:val="normal0"/>
        <w:rPr>
          <w:rFonts w:ascii="Proxima Nova Alt Reg" w:hAnsi="Proxima Nova Alt Reg"/>
          <w:color w:val="2F2E2C"/>
        </w:rPr>
      </w:pPr>
      <w:r w:rsidRPr="00DE3F4D">
        <w:rPr>
          <w:rFonts w:ascii="Proxima Nova Alt Reg" w:hAnsi="Proxima Nova Alt Reg"/>
          <w:color w:val="2F2E2C"/>
        </w:rPr>
        <w:t xml:space="preserve">    accurate and is communicated clearly</w:t>
      </w:r>
    </w:p>
    <w:p w:rsidR="001B3D34" w:rsidRPr="00DE3F4D" w:rsidRDefault="001B3D34">
      <w:pPr>
        <w:pStyle w:val="normal0"/>
        <w:rPr>
          <w:rFonts w:ascii="Proxima Nova Alt Reg" w:hAnsi="Proxima Nova Alt Reg"/>
          <w:color w:val="2F2E2C"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  <w:color w:val="2F2E2C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  <w:color w:val="2F2E2C"/>
        </w:rPr>
        <w:t xml:space="preserve"> Reasons why the scientific graph/data inspired your illustrated graph are shared. If </w:t>
      </w:r>
    </w:p>
    <w:p w:rsidR="001B3D34" w:rsidRPr="00DE3F4D" w:rsidRDefault="00DE3F4D">
      <w:pPr>
        <w:pStyle w:val="normal0"/>
        <w:rPr>
          <w:rFonts w:ascii="Proxima Nova Alt Reg" w:hAnsi="Proxima Nova Alt Reg"/>
          <w:color w:val="2F2E2C"/>
        </w:rPr>
      </w:pPr>
      <w:r w:rsidRPr="00DE3F4D">
        <w:rPr>
          <w:rFonts w:ascii="Proxima Nova Alt Reg" w:hAnsi="Proxima Nova Alt Reg"/>
          <w:color w:val="2F2E2C"/>
        </w:rPr>
        <w:t xml:space="preserve">    applicable, personal connections to</w:t>
      </w:r>
      <w:r w:rsidRPr="00DE3F4D">
        <w:rPr>
          <w:rFonts w:ascii="Proxima Nova Alt Reg" w:hAnsi="Proxima Nova Alt Reg"/>
          <w:color w:val="2F2E2C"/>
        </w:rPr>
        <w:t xml:space="preserve"> the data are discussed</w:t>
      </w:r>
    </w:p>
    <w:p w:rsidR="001B3D34" w:rsidRPr="00DE3F4D" w:rsidRDefault="001B3D34">
      <w:pPr>
        <w:pStyle w:val="normal0"/>
        <w:rPr>
          <w:rFonts w:ascii="Proxima Nova Alt Reg" w:hAnsi="Proxima Nova Alt Reg"/>
          <w:color w:val="2F2E2C"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Lucida Sans Unicode" w:hAnsi="Lucida Sans Unicode" w:cs="Lucida Sans Unicode"/>
        </w:rPr>
        <w:t>▢</w:t>
      </w:r>
      <w:r w:rsidRPr="00DE3F4D">
        <w:rPr>
          <w:rFonts w:ascii="Proxima Nova Alt Reg" w:hAnsi="Proxima Nova Alt Reg"/>
          <w:color w:val="2F2E2C"/>
        </w:rPr>
        <w:t xml:space="preserve"> An active link to the source of the original scientific graph is provided</w:t>
      </w: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DE3F4D">
      <w:pPr>
        <w:pStyle w:val="normal0"/>
        <w:jc w:val="right"/>
        <w:rPr>
          <w:rFonts w:ascii="Proxima Nova Alt Reg" w:hAnsi="Proxima Nova Alt Reg"/>
        </w:rPr>
      </w:pPr>
      <w:r w:rsidRPr="00DE3F4D">
        <w:rPr>
          <w:rFonts w:ascii="Proxima Nova Alt Reg" w:hAnsi="Proxima Nova Alt Reg"/>
        </w:rPr>
        <w:t xml:space="preserve">Rubric on reverse </w:t>
      </w:r>
      <w:r w:rsidRPr="00DE3F4D">
        <w:rPr>
          <w:rFonts w:ascii="Times New Roman" w:eastAsia="Arial Unicode MS" w:hAnsi="Times New Roman" w:cs="Times New Roman"/>
          <w:b/>
          <w:sz w:val="36"/>
          <w:szCs w:val="36"/>
        </w:rPr>
        <w:t>→</w:t>
      </w:r>
      <w:r w:rsidRPr="00DE3F4D">
        <w:rPr>
          <w:rFonts w:ascii="Proxima Nova Alt Reg" w:eastAsia="Arial Unicode MS" w:hAnsi="Proxima Nova Alt Reg" w:cs="Arial Unicode MS"/>
          <w:b/>
          <w:sz w:val="36"/>
          <w:szCs w:val="36"/>
        </w:rPr>
        <w:t xml:space="preserve"> </w:t>
      </w:r>
    </w:p>
    <w:p w:rsidR="001B3D34" w:rsidRPr="00DE3F4D" w:rsidRDefault="00DE3F4D">
      <w:pPr>
        <w:pStyle w:val="normal0"/>
        <w:jc w:val="center"/>
        <w:rPr>
          <w:rFonts w:ascii="Proxima Nova Alt Reg" w:hAnsi="Proxima Nova Alt Reg"/>
        </w:rPr>
      </w:pPr>
      <w:r w:rsidRPr="00DE3F4D">
        <w:rPr>
          <w:rFonts w:ascii="Proxima Nova Alt Reg" w:hAnsi="Proxima Nova Alt Reg"/>
          <w:b/>
          <w:sz w:val="28"/>
          <w:szCs w:val="28"/>
        </w:rPr>
        <w:lastRenderedPageBreak/>
        <w:t>Illustrated Graph: Rubric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1880"/>
        <w:gridCol w:w="1880"/>
        <w:gridCol w:w="2385"/>
        <w:gridCol w:w="1335"/>
      </w:tblGrid>
      <w:tr w:rsidR="001B3D34" w:rsidRPr="00DE3F4D">
        <w:trPr>
          <w:jc w:val="center"/>
        </w:trPr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</w:p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Little Evidence</w:t>
            </w:r>
          </w:p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(0-69)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Nearing the Target</w:t>
            </w:r>
          </w:p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(70-84)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Achieved the Target</w:t>
            </w:r>
          </w:p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(85-95)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Exceeding the Target</w:t>
            </w:r>
          </w:p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</w:rPr>
            </w:pPr>
            <w:r w:rsidRPr="00DE3F4D">
              <w:rPr>
                <w:rFonts w:ascii="Proxima Nova Alt Reg" w:hAnsi="Proxima Nova Alt Reg"/>
                <w:b/>
              </w:rPr>
              <w:t>(96-100)</w:t>
            </w:r>
          </w:p>
        </w:tc>
      </w:tr>
      <w:tr w:rsidR="001B3D34" w:rsidRPr="00DE3F4D">
        <w:trPr>
          <w:jc w:val="center"/>
        </w:trPr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</w:rPr>
            </w:pPr>
          </w:p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DE3F4D">
              <w:rPr>
                <w:rFonts w:ascii="Proxima Nova Alt Reg" w:hAnsi="Proxima Nova Alt Reg"/>
                <w:b/>
                <w:sz w:val="28"/>
                <w:szCs w:val="28"/>
              </w:rPr>
              <w:t>Illustrated Graph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 xml:space="preserve">Original graph present, but with minimal thought/strategy 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Visual choices reflect minimal understanding of the original graph + related causes, implications, and/or solutions, etc.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Color used, but minimally and/or with little purpose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 xml:space="preserve">Minimal to no evidence or effort + attention to detail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Original graph used in a basic, straightforward</w:t>
            </w: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Proxima Nova Alt Reg" w:hAnsi="Proxima Nova Alt Reg"/>
                <w:sz w:val="18"/>
                <w:szCs w:val="18"/>
              </w:rPr>
              <w:t>manner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Visual choices reflect a basic understanding of the original graph + related causes, i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mplications, and/or solutions, etc.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 xml:space="preserve">Ample color present 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 xml:space="preserve">Some evidence of effort + attention to detail 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 xml:space="preserve">Original graph creatively + strategically incorporated 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Visual choices demonstrate deep understanding of the original graph + related causes, implications, and/or solutions, etc.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Ample color used purposefully and strategically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 xml:space="preserve">Clear evidence of effort + attention to detail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 xml:space="preserve">“Achieved” + uses </w:t>
            </w:r>
            <w:r w:rsidRPr="00DE3F4D">
              <w:rPr>
                <w:rFonts w:ascii="Proxima Nova Alt Reg" w:hAnsi="Proxima Nova Alt Reg"/>
                <w:sz w:val="18"/>
                <w:szCs w:val="18"/>
                <w:u w:val="single"/>
              </w:rPr>
              <w:t>two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 xml:space="preserve"> or more 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 xml:space="preserve">original graphs 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 xml:space="preserve">“Achieved” + visual choices reflect exceptional, creative connection(s) </w:t>
            </w:r>
          </w:p>
        </w:tc>
      </w:tr>
      <w:tr w:rsidR="001B3D34" w:rsidRPr="00DE3F4D">
        <w:trPr>
          <w:jc w:val="center"/>
        </w:trPr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</w:p>
          <w:p w:rsidR="001B3D34" w:rsidRPr="00DE3F4D" w:rsidRDefault="00DE3F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DE3F4D">
              <w:rPr>
                <w:rFonts w:ascii="Proxima Nova Alt Reg" w:hAnsi="Proxima Nova Alt Reg"/>
                <w:b/>
                <w:sz w:val="28"/>
                <w:szCs w:val="28"/>
              </w:rPr>
              <w:t>Artist’s Statement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Title not relevant or is missing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Significance of original graph is missing or minimally referenced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Relationship between the illustration(s) and scientific data/graph is missing, inaccurate or only minimally referenced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Reasons why the scientific graph/data inspired illustrated graph, as well as personal connections--if included, are missing or minimall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y referenced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Link to source of the scientific graph is not active or is not provided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Title is relevant but lacks conciseness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sz w:val="18"/>
                <w:szCs w:val="18"/>
              </w:rPr>
              <w:t>Significance of original graph is alluded to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Relationship between the illustration(s) and scientific data/graph is discusse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d, but lacks in accuracy and/or clarity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sz w:val="18"/>
                <w:szCs w:val="18"/>
              </w:rPr>
              <w:t>✦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Reasons why the scientific graph/data inspired illustrated graph are alluded to. Personal connections, if applicable, are mentioned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 xml:space="preserve"> </w:t>
            </w:r>
            <w:r w:rsidRPr="00DE3F4D">
              <w:rPr>
                <w:rFonts w:ascii="Proxima Nova Alt Reg" w:hAnsi="Proxima Nova Alt Reg"/>
                <w:sz w:val="18"/>
                <w:szCs w:val="18"/>
              </w:rPr>
              <w:t>Active link to the source of the scientific graph is provided</w:t>
            </w: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DE3F4D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Title is concise and relevant</w:t>
            </w:r>
          </w:p>
          <w:p w:rsidR="001B3D34" w:rsidRPr="00DE3F4D" w:rsidRDefault="001B3D34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Significance of the original graph is clea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rly and accurately described</w:t>
            </w:r>
          </w:p>
          <w:p w:rsidR="001B3D34" w:rsidRPr="00DE3F4D" w:rsidRDefault="001B3D34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Relationship between the illustration(s) and scientific data/graph is accurate and communicated clearly</w:t>
            </w:r>
          </w:p>
          <w:p w:rsidR="001B3D34" w:rsidRPr="00DE3F4D" w:rsidRDefault="001B3D34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Reasons why the scientific graph/data inspired illustrated graph are communicated clearly. If applicable, personal connections to the data are discussed</w:t>
            </w:r>
          </w:p>
          <w:p w:rsidR="001B3D34" w:rsidRPr="00DE3F4D" w:rsidRDefault="001B3D34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1B3D34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</w:p>
          <w:p w:rsidR="001B3D34" w:rsidRPr="00DE3F4D" w:rsidRDefault="00DE3F4D">
            <w:pPr>
              <w:pStyle w:val="normal0"/>
              <w:spacing w:line="240" w:lineRule="auto"/>
              <w:rPr>
                <w:rFonts w:ascii="Proxima Nova Alt Reg" w:hAnsi="Proxima Nova Alt Reg"/>
                <w:b/>
                <w:sz w:val="18"/>
                <w:szCs w:val="18"/>
              </w:rPr>
            </w:pPr>
            <w:r w:rsidRPr="00DE3F4D">
              <w:rPr>
                <w:rFonts w:ascii="Menlo Regular" w:eastAsia="Arial Unicode MS" w:hAnsi="Menlo Regular" w:cs="Menlo Regular"/>
                <w:b/>
                <w:sz w:val="18"/>
                <w:szCs w:val="18"/>
              </w:rPr>
              <w:t>✦</w:t>
            </w:r>
            <w:r w:rsidRPr="00DE3F4D">
              <w:rPr>
                <w:rFonts w:ascii="Proxima Nova Alt Reg" w:eastAsia="Arial Unicode MS" w:hAnsi="Proxima Nova Alt Reg" w:cs="Arial Unicode MS"/>
                <w:b/>
                <w:sz w:val="18"/>
                <w:szCs w:val="18"/>
              </w:rPr>
              <w:t>Active link to the source of the scientific graph is provided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D34" w:rsidRPr="00DE3F4D" w:rsidRDefault="001B3D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:rsidR="001B3D34" w:rsidRPr="00DE3F4D" w:rsidRDefault="001B3D34">
      <w:pPr>
        <w:pStyle w:val="normal0"/>
        <w:rPr>
          <w:rFonts w:ascii="Proxima Nova Alt Reg" w:hAnsi="Proxima Nova Alt Reg"/>
        </w:rPr>
      </w:pP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Proxima Nova Alt Reg" w:hAnsi="Proxima Nova Alt Reg"/>
        </w:rPr>
        <w:t>Name: __________________________</w:t>
      </w:r>
    </w:p>
    <w:p w:rsidR="001B3D34" w:rsidRPr="00DE3F4D" w:rsidRDefault="00DE3F4D">
      <w:pPr>
        <w:pStyle w:val="normal0"/>
        <w:rPr>
          <w:rFonts w:ascii="Proxima Nova Alt Reg" w:hAnsi="Proxima Nova Alt Reg"/>
        </w:rPr>
      </w:pPr>
      <w:r w:rsidRPr="00DE3F4D">
        <w:rPr>
          <w:rFonts w:ascii="Proxima Nova Alt Reg" w:hAnsi="Proxima Nova Alt Reg"/>
        </w:rPr>
        <w:t>Date:   ___________________________</w:t>
      </w:r>
    </w:p>
    <w:p w:rsidR="001B3D34" w:rsidRPr="00DE3F4D" w:rsidRDefault="00DE3F4D" w:rsidP="00DE3F4D">
      <w:pPr>
        <w:pStyle w:val="normal0"/>
        <w:ind w:left="1440" w:firstLine="720"/>
        <w:rPr>
          <w:rFonts w:ascii="Proxima Nova Alt Reg" w:hAnsi="Proxima Nova Alt Reg"/>
          <w:sz w:val="28"/>
          <w:szCs w:val="28"/>
        </w:rPr>
      </w:pPr>
      <w:bookmarkStart w:id="0" w:name="_GoBack"/>
      <w:bookmarkEnd w:id="0"/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</w:rPr>
        <w:tab/>
      </w:r>
      <w:r w:rsidRPr="00DE3F4D">
        <w:rPr>
          <w:rFonts w:ascii="Proxima Nova Alt Reg" w:hAnsi="Proxima Nova Alt Reg"/>
          <w:sz w:val="28"/>
          <w:szCs w:val="28"/>
        </w:rPr>
        <w:t>/ 100</w:t>
      </w:r>
    </w:p>
    <w:sectPr w:rsidR="001B3D34" w:rsidRPr="00DE3F4D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3D34"/>
    <w:rsid w:val="001B3D34"/>
    <w:rsid w:val="00D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3039</Characters>
  <Application>Microsoft Macintosh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Zych</cp:lastModifiedBy>
  <cp:revision>2</cp:revision>
  <dcterms:created xsi:type="dcterms:W3CDTF">2018-06-08T01:29:00Z</dcterms:created>
  <dcterms:modified xsi:type="dcterms:W3CDTF">2018-06-08T01:29:00Z</dcterms:modified>
</cp:coreProperties>
</file>