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CA6D42" w14:textId="77777777" w:rsidR="00C66457" w:rsidRDefault="00C66457" w:rsidP="00FD0C80">
      <w:pPr>
        <w:jc w:val="center"/>
        <w:rPr>
          <w:rFonts w:ascii="Proxima Nova Alt Reg" w:hAnsi="Proxima Nova Alt Reg"/>
          <w:b/>
          <w:sz w:val="36"/>
          <w:szCs w:val="28"/>
        </w:rPr>
      </w:pPr>
      <w:r>
        <w:rPr>
          <w:rFonts w:ascii="Proxima Nova Alt Reg" w:hAnsi="Proxima Nova Alt Reg"/>
          <w:b/>
          <w:sz w:val="36"/>
          <w:szCs w:val="28"/>
        </w:rPr>
        <w:t>Volume Investigation Templates</w:t>
      </w:r>
    </w:p>
    <w:p w14:paraId="51E7936D" w14:textId="77777777" w:rsidR="00C66457" w:rsidRPr="00C66457" w:rsidRDefault="00C66457" w:rsidP="00C66457">
      <w:pPr>
        <w:rPr>
          <w:rFonts w:ascii="Proxima Nova Alt Reg" w:hAnsi="Proxima Nova Alt Reg"/>
          <w:b/>
          <w:sz w:val="2"/>
          <w:szCs w:val="28"/>
        </w:rPr>
      </w:pPr>
    </w:p>
    <w:p w14:paraId="324907BD" w14:textId="73CE7190" w:rsidR="00FD0C80" w:rsidRPr="00C66457" w:rsidRDefault="00C66457" w:rsidP="00C66457">
      <w:pPr>
        <w:rPr>
          <w:rFonts w:ascii="Proxima Nova Alt Reg" w:hAnsi="Proxima Nova Alt Reg"/>
          <w:b/>
          <w:sz w:val="28"/>
          <w:szCs w:val="28"/>
        </w:rPr>
      </w:pPr>
      <w:r w:rsidRPr="00C66457">
        <w:rPr>
          <w:rFonts w:ascii="Proxima Nova Alt Reg" w:hAnsi="Proxima Nova Alt Reg"/>
          <w:b/>
          <w:sz w:val="28"/>
          <w:szCs w:val="28"/>
        </w:rPr>
        <w:t>Cube Cell Template</w:t>
      </w:r>
    </w:p>
    <w:p w14:paraId="4A98AA6E" w14:textId="37EA06F3" w:rsidR="00A2234A" w:rsidRDefault="00C66457" w:rsidP="00C66457">
      <w:pPr>
        <w:jc w:val="center"/>
        <w:rPr>
          <w:rFonts w:ascii="Proxima Nova Alt Reg" w:hAnsi="Proxima Nova Alt Reg"/>
          <w:b/>
          <w:sz w:val="28"/>
          <w:szCs w:val="28"/>
        </w:rPr>
      </w:pPr>
      <w:r>
        <w:rPr>
          <w:rFonts w:ascii="Proxima Nova Alt Reg" w:hAnsi="Proxima Nova Alt Reg"/>
          <w:b/>
          <w:noProof/>
          <w:sz w:val="28"/>
          <w:szCs w:val="28"/>
        </w:rPr>
        <w:drawing>
          <wp:inline distT="0" distB="0" distL="0" distR="0" wp14:anchorId="28196E4C" wp14:editId="5B798155">
            <wp:extent cx="6211147" cy="7890933"/>
            <wp:effectExtent l="0" t="0" r="1206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be Cell Templat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0" b="2414"/>
                    <a:stretch/>
                  </pic:blipFill>
                  <pic:spPr bwMode="auto">
                    <a:xfrm>
                      <a:off x="0" y="0"/>
                      <a:ext cx="6211824" cy="7891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637B6F" w14:textId="73F5DB14" w:rsidR="00C66457" w:rsidRDefault="00C66457">
      <w:pPr>
        <w:rPr>
          <w:rFonts w:ascii="Proxima Nova Alt Reg" w:hAnsi="Proxima Nova Alt Reg"/>
          <w:b/>
          <w:sz w:val="28"/>
          <w:szCs w:val="28"/>
        </w:rPr>
      </w:pPr>
      <w:r>
        <w:rPr>
          <w:rFonts w:ascii="Proxima Nova Alt Reg" w:hAnsi="Proxima Nova Alt Reg"/>
          <w:b/>
          <w:sz w:val="28"/>
          <w:szCs w:val="28"/>
        </w:rPr>
        <w:br w:type="page"/>
      </w:r>
    </w:p>
    <w:p w14:paraId="39E28314" w14:textId="5C912B00" w:rsidR="00C66457" w:rsidRDefault="00924B2A">
      <w:pPr>
        <w:rPr>
          <w:rFonts w:ascii="Proxima Nova Alt Reg" w:hAnsi="Proxima Nova Alt Reg"/>
          <w:b/>
          <w:sz w:val="28"/>
          <w:szCs w:val="28"/>
        </w:rPr>
      </w:pPr>
      <w:r>
        <w:rPr>
          <w:rFonts w:ascii="Proxima Nova Alt Reg" w:hAnsi="Proxima Nova Alt Reg"/>
          <w:b/>
          <w:sz w:val="28"/>
          <w:szCs w:val="28"/>
        </w:rPr>
        <w:lastRenderedPageBreak/>
        <w:t>Blank Cube Cell Template</w:t>
      </w:r>
    </w:p>
    <w:p w14:paraId="608800BD" w14:textId="47AAB78F" w:rsidR="00924B2A" w:rsidRDefault="00924B2A" w:rsidP="00924B2A">
      <w:pPr>
        <w:jc w:val="center"/>
        <w:rPr>
          <w:rFonts w:ascii="Proxima Nova Alt Reg" w:hAnsi="Proxima Nova Alt Reg"/>
          <w:b/>
          <w:sz w:val="28"/>
          <w:szCs w:val="28"/>
        </w:rPr>
      </w:pPr>
      <w:r>
        <w:rPr>
          <w:rFonts w:ascii="Proxima Nova Alt Reg" w:hAnsi="Proxima Nova Alt Reg"/>
          <w:b/>
          <w:noProof/>
          <w:sz w:val="28"/>
          <w:szCs w:val="28"/>
        </w:rPr>
        <w:drawing>
          <wp:inline distT="0" distB="0" distL="0" distR="0" wp14:anchorId="7B50D60B" wp14:editId="2B0C3D87">
            <wp:extent cx="6211824" cy="8269224"/>
            <wp:effectExtent l="0" t="0" r="11430" b="1143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Cube Cell TemplateBlan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824" cy="8269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A13B56" w14:textId="10E0E8C2" w:rsidR="00924B2A" w:rsidRDefault="008E3C21" w:rsidP="00924B2A">
      <w:pPr>
        <w:rPr>
          <w:rFonts w:ascii="Proxima Nova Alt Reg" w:hAnsi="Proxima Nova Alt Reg"/>
          <w:b/>
          <w:sz w:val="28"/>
          <w:szCs w:val="28"/>
        </w:rPr>
      </w:pPr>
      <w:r>
        <w:rPr>
          <w:rFonts w:ascii="Proxima Nova Alt Reg" w:hAnsi="Proxima Nova Alt Reg"/>
          <w:b/>
          <w:sz w:val="28"/>
          <w:szCs w:val="28"/>
        </w:rPr>
        <w:lastRenderedPageBreak/>
        <w:t>Triangular Prism Template</w:t>
      </w:r>
    </w:p>
    <w:p w14:paraId="47F68C5E" w14:textId="77777777" w:rsidR="001B3CF6" w:rsidRDefault="001B3CF6" w:rsidP="00924B2A">
      <w:pPr>
        <w:rPr>
          <w:rFonts w:ascii="Proxima Nova Alt Reg" w:hAnsi="Proxima Nova Alt Reg"/>
          <w:b/>
          <w:sz w:val="28"/>
          <w:szCs w:val="28"/>
        </w:rPr>
      </w:pPr>
    </w:p>
    <w:p w14:paraId="7B5B652F" w14:textId="175823F1" w:rsidR="001B3CF6" w:rsidRDefault="001B3CF6" w:rsidP="001B3CF6">
      <w:pPr>
        <w:jc w:val="center"/>
        <w:rPr>
          <w:rFonts w:ascii="Proxima Nova Alt Reg" w:hAnsi="Proxima Nova Alt Reg"/>
          <w:b/>
          <w:sz w:val="28"/>
          <w:szCs w:val="28"/>
        </w:rPr>
      </w:pPr>
      <w:r>
        <w:rPr>
          <w:rFonts w:ascii="Proxima Nova Alt Reg" w:hAnsi="Proxima Nova Alt Reg"/>
          <w:b/>
          <w:noProof/>
          <w:sz w:val="28"/>
          <w:szCs w:val="28"/>
        </w:rPr>
        <w:drawing>
          <wp:inline distT="0" distB="0" distL="0" distR="0" wp14:anchorId="2B67A4A7" wp14:editId="6F1D0931">
            <wp:extent cx="6211824" cy="6943344"/>
            <wp:effectExtent l="0" t="0" r="1143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riangular Prism Cell TemplateBlan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824" cy="694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73DDD2" w14:textId="6AAF17B8" w:rsidR="001B3CF6" w:rsidRDefault="001B3CF6" w:rsidP="001B3CF6">
      <w:pPr>
        <w:rPr>
          <w:rFonts w:ascii="Proxima Nova Alt Reg" w:hAnsi="Proxima Nova Alt Reg"/>
          <w:b/>
          <w:sz w:val="28"/>
          <w:szCs w:val="28"/>
        </w:rPr>
      </w:pPr>
      <w:r>
        <w:rPr>
          <w:rFonts w:ascii="Proxima Nova Alt Reg" w:hAnsi="Proxima Nova Alt Reg"/>
          <w:b/>
          <w:sz w:val="28"/>
          <w:szCs w:val="28"/>
        </w:rPr>
        <w:br w:type="page"/>
      </w:r>
    </w:p>
    <w:p w14:paraId="5A2DE2CE" w14:textId="465544B2" w:rsidR="001B3CF6" w:rsidRDefault="001B3CF6" w:rsidP="001B3CF6">
      <w:pPr>
        <w:rPr>
          <w:rFonts w:ascii="Proxima Nova Alt Reg" w:hAnsi="Proxima Nova Alt Reg"/>
          <w:b/>
          <w:sz w:val="28"/>
          <w:szCs w:val="28"/>
        </w:rPr>
      </w:pPr>
      <w:r>
        <w:rPr>
          <w:rFonts w:ascii="Proxima Nova Alt Reg" w:hAnsi="Proxima Nova Alt Reg"/>
          <w:b/>
          <w:sz w:val="28"/>
          <w:szCs w:val="28"/>
        </w:rPr>
        <w:lastRenderedPageBreak/>
        <w:t>Blank Triangular Prism Template</w:t>
      </w:r>
    </w:p>
    <w:p w14:paraId="6A54AD6F" w14:textId="77777777" w:rsidR="001B3CF6" w:rsidRDefault="001B3CF6" w:rsidP="001B3CF6">
      <w:pPr>
        <w:rPr>
          <w:rFonts w:ascii="Proxima Nova Alt Reg" w:hAnsi="Proxima Nova Alt Reg"/>
          <w:b/>
          <w:sz w:val="28"/>
          <w:szCs w:val="28"/>
        </w:rPr>
      </w:pPr>
    </w:p>
    <w:p w14:paraId="2D62E76E" w14:textId="3FDC4925" w:rsidR="001B3CF6" w:rsidRPr="00C66457" w:rsidRDefault="001B3CF6" w:rsidP="001B3CF6">
      <w:pPr>
        <w:jc w:val="center"/>
        <w:rPr>
          <w:rFonts w:ascii="Proxima Nova Alt Reg" w:hAnsi="Proxima Nova Alt Reg"/>
          <w:b/>
          <w:sz w:val="28"/>
          <w:szCs w:val="28"/>
        </w:rPr>
      </w:pPr>
      <w:r>
        <w:rPr>
          <w:rFonts w:ascii="Proxima Nova Alt Reg" w:hAnsi="Proxima Nova Alt Reg"/>
          <w:b/>
          <w:noProof/>
          <w:sz w:val="28"/>
          <w:szCs w:val="28"/>
        </w:rPr>
        <w:drawing>
          <wp:inline distT="0" distB="0" distL="0" distR="0" wp14:anchorId="00EEF227" wp14:editId="5584FFC3">
            <wp:extent cx="6211824" cy="6943344"/>
            <wp:effectExtent l="0" t="0" r="1143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Blank Triangular Prism Cell TemplateBlan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1824" cy="6943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B3CF6" w:rsidRPr="00C66457" w:rsidSect="00831C60">
      <w:headerReference w:type="default" r:id="rId12"/>
      <w:footerReference w:type="default" r:id="rId13"/>
      <w:pgSz w:w="12240" w:h="15840"/>
      <w:pgMar w:top="887" w:right="1170" w:bottom="576" w:left="720" w:header="360" w:footer="4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10872" w14:textId="77777777" w:rsidR="008C66BD" w:rsidRDefault="008C66BD" w:rsidP="003B0084">
      <w:pPr>
        <w:spacing w:line="240" w:lineRule="auto"/>
      </w:pPr>
      <w:r>
        <w:separator/>
      </w:r>
    </w:p>
  </w:endnote>
  <w:endnote w:type="continuationSeparator" w:id="0">
    <w:p w14:paraId="729FA201" w14:textId="77777777" w:rsidR="008C66BD" w:rsidRDefault="008C66BD" w:rsidP="003B00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xima Nova Alt Reg">
    <w:charset w:val="00"/>
    <w:family w:val="auto"/>
    <w:pitch w:val="variable"/>
    <w:sig w:usb0="800000AF" w:usb1="5000E0FB" w:usb2="00000000" w:usb3="00000000" w:csb0="00000001" w:csb1="00000000"/>
  </w:font>
  <w:font w:name="Proxima Nova">
    <w:charset w:val="00"/>
    <w:family w:val="auto"/>
    <w:pitch w:val="variable"/>
    <w:sig w:usb0="800000AF" w:usb1="5000E0FB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D5BA3A" w14:textId="77777777" w:rsidR="003B0084" w:rsidRPr="003B0084" w:rsidRDefault="003B0084" w:rsidP="003B0084">
    <w:pPr>
      <w:pStyle w:val="Normal1"/>
      <w:jc w:val="center"/>
      <w:rPr>
        <w:rFonts w:ascii="Proxima Nova Alt Reg" w:hAnsi="Proxima Nova Alt Reg"/>
      </w:rPr>
    </w:pPr>
    <w:r w:rsidRPr="003B0084">
      <w:rPr>
        <w:rFonts w:ascii="Proxima Nova Alt Reg" w:eastAsia="Proxima Nova" w:hAnsi="Proxima Nova Alt Reg" w:cs="Proxima Nova"/>
      </w:rPr>
      <w:t>WWW.SCIENCEFRIDAY.COM</w:t>
    </w:r>
  </w:p>
  <w:p w14:paraId="23564333" w14:textId="77777777" w:rsidR="003B0084" w:rsidRPr="003B0084" w:rsidRDefault="003B0084" w:rsidP="003B0084">
    <w:pPr>
      <w:pStyle w:val="Normal1"/>
      <w:jc w:val="center"/>
      <w:rPr>
        <w:rFonts w:ascii="Proxima Nova Alt Reg" w:hAnsi="Proxima Nova Alt Reg"/>
      </w:rPr>
    </w:pPr>
    <w:r w:rsidRPr="003B0084">
      <w:rPr>
        <w:rFonts w:ascii="Proxima Nova Alt Reg" w:eastAsia="Proxima Nova" w:hAnsi="Proxima Nova Alt Reg" w:cs="Proxima Nova"/>
        <w:i/>
        <w:color w:val="666666"/>
        <w:sz w:val="20"/>
        <w:szCs w:val="20"/>
      </w:rPr>
      <w:t xml:space="preserve">By Educator Collaborator </w:t>
    </w:r>
    <w:r>
      <w:rPr>
        <w:rFonts w:ascii="Proxima Nova Alt Reg" w:eastAsia="Proxima Nova" w:hAnsi="Proxima Nova Alt Reg" w:cs="Proxima Nova"/>
        <w:i/>
        <w:color w:val="666666"/>
        <w:sz w:val="20"/>
        <w:szCs w:val="20"/>
      </w:rPr>
      <w:t>Stacy George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0198B" w14:textId="77777777" w:rsidR="008C66BD" w:rsidRDefault="008C66BD" w:rsidP="003B0084">
      <w:pPr>
        <w:spacing w:line="240" w:lineRule="auto"/>
      </w:pPr>
      <w:r>
        <w:separator/>
      </w:r>
    </w:p>
  </w:footnote>
  <w:footnote w:type="continuationSeparator" w:id="0">
    <w:p w14:paraId="5CAF0427" w14:textId="77777777" w:rsidR="008C66BD" w:rsidRDefault="008C66BD" w:rsidP="003B00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98D9D" w14:textId="77777777" w:rsidR="003B0084" w:rsidRDefault="0042437C" w:rsidP="003B0084">
    <w:pPr>
      <w:pStyle w:val="Header"/>
      <w:jc w:val="right"/>
    </w:pPr>
    <w:r>
      <w:rPr>
        <w:noProof/>
      </w:rPr>
      <w:drawing>
        <wp:inline distT="0" distB="0" distL="0" distR="0" wp14:anchorId="7F5DBF8B" wp14:editId="4A8A2DE2">
          <wp:extent cx="973455" cy="440055"/>
          <wp:effectExtent l="0" t="0" r="0" b="0"/>
          <wp:docPr id="58" name="image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E188F"/>
    <w:multiLevelType w:val="multilevel"/>
    <w:tmpl w:val="BEF8D7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abstractNum w:abstractNumId="1">
    <w:nsid w:val="3CCA5EE6"/>
    <w:multiLevelType w:val="hybridMultilevel"/>
    <w:tmpl w:val="E18C5D5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6F915B92"/>
    <w:multiLevelType w:val="multilevel"/>
    <w:tmpl w:val="867E0B6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34A"/>
    <w:rsid w:val="000536BB"/>
    <w:rsid w:val="00054A54"/>
    <w:rsid w:val="000654F2"/>
    <w:rsid w:val="00074F3B"/>
    <w:rsid w:val="00086E21"/>
    <w:rsid w:val="000877D8"/>
    <w:rsid w:val="000C228B"/>
    <w:rsid w:val="000C3E35"/>
    <w:rsid w:val="000E2690"/>
    <w:rsid w:val="000E3187"/>
    <w:rsid w:val="00126270"/>
    <w:rsid w:val="00147C0F"/>
    <w:rsid w:val="00196358"/>
    <w:rsid w:val="001A25BE"/>
    <w:rsid w:val="001B3CF6"/>
    <w:rsid w:val="002079C4"/>
    <w:rsid w:val="002079CB"/>
    <w:rsid w:val="0021155F"/>
    <w:rsid w:val="00230997"/>
    <w:rsid w:val="00244268"/>
    <w:rsid w:val="00287641"/>
    <w:rsid w:val="002A44C5"/>
    <w:rsid w:val="002A59B6"/>
    <w:rsid w:val="002C0992"/>
    <w:rsid w:val="002D0E20"/>
    <w:rsid w:val="002D4C45"/>
    <w:rsid w:val="002E1C77"/>
    <w:rsid w:val="002F1C95"/>
    <w:rsid w:val="00341FD5"/>
    <w:rsid w:val="003503D3"/>
    <w:rsid w:val="003664F0"/>
    <w:rsid w:val="00391682"/>
    <w:rsid w:val="003B0084"/>
    <w:rsid w:val="003B0A3B"/>
    <w:rsid w:val="003F315E"/>
    <w:rsid w:val="00400B9E"/>
    <w:rsid w:val="0042437C"/>
    <w:rsid w:val="004D5597"/>
    <w:rsid w:val="004F0B91"/>
    <w:rsid w:val="00542A2D"/>
    <w:rsid w:val="00562932"/>
    <w:rsid w:val="00586D21"/>
    <w:rsid w:val="005A3E8C"/>
    <w:rsid w:val="005C542E"/>
    <w:rsid w:val="006265A8"/>
    <w:rsid w:val="00692B88"/>
    <w:rsid w:val="00695C71"/>
    <w:rsid w:val="00697708"/>
    <w:rsid w:val="006B6496"/>
    <w:rsid w:val="006D53A0"/>
    <w:rsid w:val="00741128"/>
    <w:rsid w:val="00831C60"/>
    <w:rsid w:val="008C66BD"/>
    <w:rsid w:val="008D1F1E"/>
    <w:rsid w:val="008E3008"/>
    <w:rsid w:val="008E3BCA"/>
    <w:rsid w:val="008E3C21"/>
    <w:rsid w:val="008E608B"/>
    <w:rsid w:val="00924B2A"/>
    <w:rsid w:val="00954F82"/>
    <w:rsid w:val="009E7463"/>
    <w:rsid w:val="009F4485"/>
    <w:rsid w:val="00A1322A"/>
    <w:rsid w:val="00A2234A"/>
    <w:rsid w:val="00A23E72"/>
    <w:rsid w:val="00A33E8C"/>
    <w:rsid w:val="00A55FE9"/>
    <w:rsid w:val="00A739FC"/>
    <w:rsid w:val="00AE5D2D"/>
    <w:rsid w:val="00B351C2"/>
    <w:rsid w:val="00BA543F"/>
    <w:rsid w:val="00BE73B9"/>
    <w:rsid w:val="00C352B1"/>
    <w:rsid w:val="00C66457"/>
    <w:rsid w:val="00CF2FC3"/>
    <w:rsid w:val="00CF76A4"/>
    <w:rsid w:val="00D609A9"/>
    <w:rsid w:val="00DA63D5"/>
    <w:rsid w:val="00E45216"/>
    <w:rsid w:val="00E60446"/>
    <w:rsid w:val="00E73CF7"/>
    <w:rsid w:val="00E85401"/>
    <w:rsid w:val="00EB0801"/>
    <w:rsid w:val="00EE2B78"/>
    <w:rsid w:val="00EE66BD"/>
    <w:rsid w:val="00F6602B"/>
    <w:rsid w:val="00FB1603"/>
    <w:rsid w:val="00FB570E"/>
    <w:rsid w:val="00FD0C80"/>
    <w:rsid w:val="00FF101B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B425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color w:val="000000"/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character" w:styleId="CommentReference">
    <w:name w:val="annotation reference"/>
    <w:uiPriority w:val="99"/>
    <w:semiHidden/>
    <w:unhideWhenUsed/>
    <w:rsid w:val="000654F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4F2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0654F2"/>
    <w:rPr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4F2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0654F2"/>
    <w:rPr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4F2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654F2"/>
    <w:rPr>
      <w:rFonts w:ascii="Times New Roman" w:hAnsi="Times New Roman" w:cs="Times New Roman"/>
      <w:color w:val="000000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0C8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styleId="Revision">
    <w:name w:val="Revision"/>
    <w:hidden/>
    <w:uiPriority w:val="99"/>
    <w:semiHidden/>
    <w:rsid w:val="00244268"/>
    <w:rPr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B00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084"/>
    <w:rPr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00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084"/>
    <w:rPr>
      <w:color w:val="000000"/>
      <w:sz w:val="22"/>
      <w:szCs w:val="22"/>
    </w:rPr>
  </w:style>
  <w:style w:type="paragraph" w:customStyle="1" w:styleId="Normal1">
    <w:name w:val="Normal1"/>
    <w:rsid w:val="003B0084"/>
    <w:pPr>
      <w:spacing w:line="276" w:lineRule="auto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89A14C-F12A-D149-AA16-B0ACCACE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</Words>
  <Characters>126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Science Friday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Leibach</dc:creator>
  <cp:keywords/>
  <cp:lastModifiedBy>Xochitl Garcia</cp:lastModifiedBy>
  <cp:revision>2</cp:revision>
  <cp:lastPrinted>2017-08-30T15:17:00Z</cp:lastPrinted>
  <dcterms:created xsi:type="dcterms:W3CDTF">2017-09-01T02:43:00Z</dcterms:created>
  <dcterms:modified xsi:type="dcterms:W3CDTF">2017-09-01T02:43:00Z</dcterms:modified>
</cp:coreProperties>
</file>