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b w:val="1"/>
          <w:rtl w:val="0"/>
        </w:rPr>
        <w:t xml:space="preserve">Groundwater Model</w:t>
      </w:r>
      <w:r w:rsidDel="00000000" w:rsidR="00000000" w:rsidRPr="00000000">
        <w:rPr>
          <w:rtl w:val="0"/>
        </w:rPr>
        <w:t xml:space="preserve">: Needed Materials for ONE three-pump model (for three students)</w:t>
        <w:br w:type="textWrapping"/>
      </w:r>
    </w:p>
    <w:tbl>
      <w:tblPr>
        <w:tblStyle w:val="Table1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rPr/>
            </w:pPr>
            <w:r w:rsidDel="00000000" w:rsidR="00000000" w:rsidRPr="00000000">
              <w:rPr>
                <w:rtl w:val="0"/>
              </w:rPr>
              <w:t xml:space="preserve">Material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Cost, sources (subject to change)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1 Plastic Shoe Box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2”  of ¾” white PVC pipe (scrap)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$1.50 new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x  ¾” white PVC “T” connectors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 .30/ea = ~$1.00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large condiment/shampoo/soap pumps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$.50 at cosmetic outlet store or free atop warehouse-size soaps and shampoo bottles.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 zip-ties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Packs of 20 are $1.00 or so.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square foot of garden ground cloth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$.07  ($10 for roll of 150 square feet)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5-10 lbs of sand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$5 for 50lb bag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Make 1: $25 total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Make 10: $70 total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Construction Tools Needed: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PVC Pipe cutter or hacksaw blade.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Hobby knife (like an X-acto knife).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Drill + 1/16” drill bit (or smallest you can find)+ 3/16” drill bit ( no bigger than ¼”)</w:t>
        <w:br w:type="textWrapping"/>
        <w:t xml:space="preserve">OR soldering iron with normal and needle tip</w:t>
        <w:br w:type="textWrapping"/>
        <w:t xml:space="preserve">OR  blow torch + nails + pliers to melt holes into PVC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Scissors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Measuring Tape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Pencil/Pen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Model construction and development by Ryan Hollister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