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3D8470" w14:textId="38ACC476" w:rsidR="00A2780E" w:rsidRPr="00A2780E" w:rsidRDefault="0074021F" w:rsidP="00A2780E">
      <w:pPr>
        <w:jc w:val="center"/>
        <w:rPr>
          <w:rFonts w:cstheme="minorHAnsi"/>
          <w:sz w:val="32"/>
          <w:szCs w:val="28"/>
        </w:rPr>
      </w:pPr>
      <w:r>
        <w:rPr>
          <w:rFonts w:cstheme="minorHAnsi"/>
          <w:b/>
          <w:bCs/>
          <w:sz w:val="32"/>
          <w:szCs w:val="28"/>
        </w:rPr>
        <w:t>GPGP Device</w:t>
      </w:r>
      <w:r w:rsidR="007D740D">
        <w:rPr>
          <w:rFonts w:cstheme="minorHAnsi"/>
          <w:b/>
          <w:bCs/>
          <w:sz w:val="32"/>
          <w:szCs w:val="28"/>
        </w:rPr>
        <w:t xml:space="preserve"> Testing and </w:t>
      </w:r>
      <w:r>
        <w:rPr>
          <w:rFonts w:cstheme="minorHAnsi"/>
          <w:b/>
          <w:bCs/>
          <w:sz w:val="32"/>
          <w:szCs w:val="28"/>
        </w:rPr>
        <w:t xml:space="preserve">Design </w:t>
      </w:r>
      <w:r w:rsidR="007D740D">
        <w:rPr>
          <w:rFonts w:cstheme="minorHAnsi"/>
          <w:b/>
          <w:bCs/>
          <w:sz w:val="32"/>
          <w:szCs w:val="28"/>
        </w:rPr>
        <w:t>Reflection</w:t>
      </w:r>
    </w:p>
    <w:p w14:paraId="770EAA9B" w14:textId="77777777" w:rsidR="00A2780E" w:rsidRPr="009B6B03" w:rsidRDefault="00A2780E">
      <w:pPr>
        <w:rPr>
          <w:rFonts w:cstheme="minorHAnsi"/>
          <w:sz w:val="16"/>
        </w:rPr>
      </w:pPr>
    </w:p>
    <w:p w14:paraId="2748E937" w14:textId="77777777" w:rsidR="007D740D" w:rsidRPr="007D740D" w:rsidRDefault="007D740D" w:rsidP="007D740D">
      <w:pPr>
        <w:rPr>
          <w:rFonts w:cstheme="minorHAnsi"/>
          <w:b/>
          <w:bCs/>
          <w:sz w:val="28"/>
          <w:szCs w:val="28"/>
        </w:rPr>
      </w:pPr>
      <w:r w:rsidRPr="007D740D">
        <w:rPr>
          <w:rFonts w:cstheme="minorHAnsi"/>
          <w:b/>
          <w:bCs/>
          <w:sz w:val="28"/>
          <w:szCs w:val="28"/>
        </w:rPr>
        <w:t>Data Collection</w:t>
      </w:r>
    </w:p>
    <w:p w14:paraId="479BCC5A" w14:textId="67BBB62E" w:rsidR="007D740D" w:rsidRPr="007D740D" w:rsidRDefault="007D740D" w:rsidP="007D740D">
      <w:pPr>
        <w:rPr>
          <w:rFonts w:cstheme="minorHAnsi"/>
          <w:i/>
          <w:szCs w:val="28"/>
        </w:rPr>
      </w:pPr>
      <w:bookmarkStart w:id="0" w:name="_GoBack"/>
      <w:bookmarkEnd w:id="0"/>
      <w:r w:rsidRPr="007D740D">
        <w:rPr>
          <w:rFonts w:cstheme="minorHAnsi"/>
          <w:bCs/>
          <w:i/>
          <w:szCs w:val="28"/>
        </w:rPr>
        <w:t>Build and test your design system. Use the chart below to make observations and record your findings.</w:t>
      </w:r>
    </w:p>
    <w:p w14:paraId="317ACBA9" w14:textId="3327A90A" w:rsidR="007D740D" w:rsidRDefault="007D740D" w:rsidP="001B2AC9">
      <w:pPr>
        <w:rPr>
          <w:rFonts w:cstheme="minorHAnsi"/>
          <w:b/>
          <w:bCs/>
          <w:sz w:val="28"/>
          <w:szCs w:val="28"/>
        </w:rPr>
      </w:pPr>
    </w:p>
    <w:tbl>
      <w:tblPr>
        <w:tblStyle w:val="TableGrid"/>
        <w:tblW w:w="0" w:type="auto"/>
        <w:tblLook w:val="04A0" w:firstRow="1" w:lastRow="0" w:firstColumn="1" w:lastColumn="0" w:noHBand="0" w:noVBand="1"/>
      </w:tblPr>
      <w:tblGrid>
        <w:gridCol w:w="2695"/>
        <w:gridCol w:w="4306"/>
        <w:gridCol w:w="3501"/>
      </w:tblGrid>
      <w:tr w:rsidR="007D740D" w14:paraId="17DB0A26" w14:textId="77777777" w:rsidTr="0074021F">
        <w:trPr>
          <w:trHeight w:val="677"/>
        </w:trPr>
        <w:tc>
          <w:tcPr>
            <w:tcW w:w="2695" w:type="dxa"/>
            <w:shd w:val="clear" w:color="auto" w:fill="BFBFBF" w:themeFill="background1" w:themeFillShade="BF"/>
            <w:vAlign w:val="center"/>
          </w:tcPr>
          <w:p w14:paraId="6716FC31" w14:textId="0F3617F0" w:rsidR="007D740D" w:rsidRPr="0074021F" w:rsidRDefault="0074021F" w:rsidP="0074021F">
            <w:pPr>
              <w:jc w:val="center"/>
              <w:rPr>
                <w:rFonts w:cstheme="minorHAnsi"/>
                <w:b/>
                <w:bCs/>
                <w:sz w:val="28"/>
                <w:szCs w:val="28"/>
              </w:rPr>
            </w:pPr>
            <w:r w:rsidRPr="0074021F">
              <w:rPr>
                <w:rFonts w:cstheme="minorHAnsi"/>
                <w:b/>
                <w:bCs/>
                <w:sz w:val="28"/>
                <w:szCs w:val="28"/>
              </w:rPr>
              <w:t>Time Elapsed (s)</w:t>
            </w:r>
          </w:p>
        </w:tc>
        <w:tc>
          <w:tcPr>
            <w:tcW w:w="4306" w:type="dxa"/>
            <w:shd w:val="clear" w:color="auto" w:fill="BFBFBF" w:themeFill="background1" w:themeFillShade="BF"/>
            <w:vAlign w:val="center"/>
          </w:tcPr>
          <w:p w14:paraId="77D5CFD8" w14:textId="5E4F3934" w:rsidR="007D740D" w:rsidRPr="0074021F" w:rsidRDefault="0074021F" w:rsidP="0074021F">
            <w:pPr>
              <w:jc w:val="center"/>
              <w:rPr>
                <w:rFonts w:cstheme="minorHAnsi"/>
                <w:b/>
                <w:bCs/>
                <w:sz w:val="28"/>
                <w:szCs w:val="28"/>
              </w:rPr>
            </w:pPr>
            <w:r w:rsidRPr="0074021F">
              <w:rPr>
                <w:rFonts w:cstheme="minorHAnsi"/>
                <w:b/>
                <w:bCs/>
                <w:sz w:val="28"/>
                <w:szCs w:val="28"/>
              </w:rPr>
              <w:t>Number of Plastic Pieces Collected</w:t>
            </w:r>
          </w:p>
        </w:tc>
        <w:tc>
          <w:tcPr>
            <w:tcW w:w="3501" w:type="dxa"/>
            <w:shd w:val="clear" w:color="auto" w:fill="BFBFBF" w:themeFill="background1" w:themeFillShade="BF"/>
            <w:vAlign w:val="center"/>
          </w:tcPr>
          <w:p w14:paraId="60938ED2" w14:textId="31086699" w:rsidR="0074021F" w:rsidRPr="0074021F" w:rsidRDefault="0074021F" w:rsidP="0074021F">
            <w:pPr>
              <w:jc w:val="center"/>
              <w:rPr>
                <w:rFonts w:cstheme="minorHAnsi"/>
                <w:b/>
                <w:bCs/>
                <w:sz w:val="28"/>
                <w:szCs w:val="28"/>
              </w:rPr>
            </w:pPr>
            <w:r w:rsidRPr="0074021F">
              <w:rPr>
                <w:rFonts w:cstheme="minorHAnsi"/>
                <w:b/>
                <w:bCs/>
                <w:sz w:val="28"/>
                <w:szCs w:val="28"/>
              </w:rPr>
              <w:t>Stayed Afloat? (Yes/No)</w:t>
            </w:r>
          </w:p>
        </w:tc>
      </w:tr>
      <w:tr w:rsidR="007D740D" w14:paraId="1B4F0A2A" w14:textId="77777777" w:rsidTr="0074021F">
        <w:trPr>
          <w:trHeight w:val="1127"/>
        </w:trPr>
        <w:tc>
          <w:tcPr>
            <w:tcW w:w="2695" w:type="dxa"/>
            <w:vAlign w:val="center"/>
          </w:tcPr>
          <w:p w14:paraId="492110F2" w14:textId="3F8715E3" w:rsidR="007D740D" w:rsidRPr="0074021F" w:rsidRDefault="0074021F" w:rsidP="0074021F">
            <w:pPr>
              <w:jc w:val="center"/>
              <w:rPr>
                <w:rFonts w:cstheme="minorHAnsi"/>
                <w:bCs/>
                <w:sz w:val="36"/>
                <w:szCs w:val="28"/>
              </w:rPr>
            </w:pPr>
            <w:r w:rsidRPr="0074021F">
              <w:rPr>
                <w:rFonts w:cstheme="minorHAnsi"/>
                <w:bCs/>
                <w:sz w:val="36"/>
                <w:szCs w:val="28"/>
              </w:rPr>
              <w:t>30 seconds</w:t>
            </w:r>
          </w:p>
        </w:tc>
        <w:tc>
          <w:tcPr>
            <w:tcW w:w="4306" w:type="dxa"/>
            <w:vAlign w:val="center"/>
          </w:tcPr>
          <w:p w14:paraId="1493F626" w14:textId="77777777" w:rsidR="007D740D" w:rsidRPr="0074021F" w:rsidRDefault="007D740D" w:rsidP="0074021F">
            <w:pPr>
              <w:jc w:val="center"/>
              <w:rPr>
                <w:rFonts w:cstheme="minorHAnsi"/>
                <w:bCs/>
                <w:sz w:val="36"/>
                <w:szCs w:val="28"/>
              </w:rPr>
            </w:pPr>
          </w:p>
        </w:tc>
        <w:tc>
          <w:tcPr>
            <w:tcW w:w="3501" w:type="dxa"/>
            <w:vAlign w:val="center"/>
          </w:tcPr>
          <w:p w14:paraId="0B56C84E" w14:textId="77777777" w:rsidR="007D740D" w:rsidRPr="0074021F" w:rsidRDefault="007D740D" w:rsidP="0074021F">
            <w:pPr>
              <w:jc w:val="center"/>
              <w:rPr>
                <w:rFonts w:cstheme="minorHAnsi"/>
                <w:bCs/>
                <w:sz w:val="36"/>
                <w:szCs w:val="28"/>
              </w:rPr>
            </w:pPr>
          </w:p>
        </w:tc>
      </w:tr>
      <w:tr w:rsidR="0074021F" w14:paraId="64AB4973" w14:textId="77777777" w:rsidTr="0074021F">
        <w:trPr>
          <w:trHeight w:val="1127"/>
        </w:trPr>
        <w:tc>
          <w:tcPr>
            <w:tcW w:w="2695" w:type="dxa"/>
            <w:vAlign w:val="center"/>
          </w:tcPr>
          <w:p w14:paraId="7342B0F3" w14:textId="10219284" w:rsidR="0074021F" w:rsidRPr="0074021F" w:rsidRDefault="0074021F" w:rsidP="0074021F">
            <w:pPr>
              <w:jc w:val="center"/>
              <w:rPr>
                <w:rFonts w:cstheme="minorHAnsi"/>
                <w:bCs/>
                <w:sz w:val="36"/>
                <w:szCs w:val="28"/>
              </w:rPr>
            </w:pPr>
            <w:r w:rsidRPr="0074021F">
              <w:rPr>
                <w:rFonts w:cstheme="minorHAnsi"/>
                <w:bCs/>
                <w:sz w:val="36"/>
                <w:szCs w:val="28"/>
              </w:rPr>
              <w:t xml:space="preserve">60 </w:t>
            </w:r>
            <w:r w:rsidRPr="0074021F">
              <w:rPr>
                <w:rFonts w:cstheme="minorHAnsi"/>
                <w:bCs/>
                <w:sz w:val="36"/>
                <w:szCs w:val="28"/>
              </w:rPr>
              <w:t>seconds</w:t>
            </w:r>
          </w:p>
        </w:tc>
        <w:tc>
          <w:tcPr>
            <w:tcW w:w="4306" w:type="dxa"/>
            <w:vAlign w:val="center"/>
          </w:tcPr>
          <w:p w14:paraId="608B3E61" w14:textId="77777777" w:rsidR="0074021F" w:rsidRPr="0074021F" w:rsidRDefault="0074021F" w:rsidP="0074021F">
            <w:pPr>
              <w:jc w:val="center"/>
              <w:rPr>
                <w:rFonts w:cstheme="minorHAnsi"/>
                <w:bCs/>
                <w:sz w:val="36"/>
                <w:szCs w:val="28"/>
              </w:rPr>
            </w:pPr>
          </w:p>
        </w:tc>
        <w:tc>
          <w:tcPr>
            <w:tcW w:w="3501" w:type="dxa"/>
            <w:vAlign w:val="center"/>
          </w:tcPr>
          <w:p w14:paraId="58E502DA" w14:textId="77777777" w:rsidR="0074021F" w:rsidRPr="0074021F" w:rsidRDefault="0074021F" w:rsidP="0074021F">
            <w:pPr>
              <w:jc w:val="center"/>
              <w:rPr>
                <w:rFonts w:cstheme="minorHAnsi"/>
                <w:bCs/>
                <w:sz w:val="36"/>
                <w:szCs w:val="28"/>
              </w:rPr>
            </w:pPr>
          </w:p>
        </w:tc>
      </w:tr>
      <w:tr w:rsidR="0074021F" w14:paraId="2B730475" w14:textId="77777777" w:rsidTr="0074021F">
        <w:trPr>
          <w:trHeight w:val="1127"/>
        </w:trPr>
        <w:tc>
          <w:tcPr>
            <w:tcW w:w="2695" w:type="dxa"/>
            <w:vAlign w:val="center"/>
          </w:tcPr>
          <w:p w14:paraId="0D745457" w14:textId="2CCF966A" w:rsidR="0074021F" w:rsidRPr="0074021F" w:rsidRDefault="0074021F" w:rsidP="0074021F">
            <w:pPr>
              <w:jc w:val="center"/>
              <w:rPr>
                <w:rFonts w:cstheme="minorHAnsi"/>
                <w:bCs/>
                <w:sz w:val="36"/>
                <w:szCs w:val="28"/>
              </w:rPr>
            </w:pPr>
            <w:r w:rsidRPr="0074021F">
              <w:rPr>
                <w:rFonts w:cstheme="minorHAnsi"/>
                <w:bCs/>
                <w:sz w:val="36"/>
                <w:szCs w:val="28"/>
              </w:rPr>
              <w:t xml:space="preserve">90 </w:t>
            </w:r>
            <w:r w:rsidRPr="0074021F">
              <w:rPr>
                <w:rFonts w:cstheme="minorHAnsi"/>
                <w:bCs/>
                <w:sz w:val="36"/>
                <w:szCs w:val="28"/>
              </w:rPr>
              <w:t>seconds</w:t>
            </w:r>
          </w:p>
        </w:tc>
        <w:tc>
          <w:tcPr>
            <w:tcW w:w="4306" w:type="dxa"/>
            <w:vAlign w:val="center"/>
          </w:tcPr>
          <w:p w14:paraId="42D44055" w14:textId="77777777" w:rsidR="0074021F" w:rsidRPr="0074021F" w:rsidRDefault="0074021F" w:rsidP="0074021F">
            <w:pPr>
              <w:jc w:val="center"/>
              <w:rPr>
                <w:rFonts w:cstheme="minorHAnsi"/>
                <w:bCs/>
                <w:sz w:val="36"/>
                <w:szCs w:val="28"/>
              </w:rPr>
            </w:pPr>
          </w:p>
        </w:tc>
        <w:tc>
          <w:tcPr>
            <w:tcW w:w="3501" w:type="dxa"/>
            <w:vAlign w:val="center"/>
          </w:tcPr>
          <w:p w14:paraId="63B4D598" w14:textId="77777777" w:rsidR="0074021F" w:rsidRPr="0074021F" w:rsidRDefault="0074021F" w:rsidP="0074021F">
            <w:pPr>
              <w:jc w:val="center"/>
              <w:rPr>
                <w:rFonts w:cstheme="minorHAnsi"/>
                <w:bCs/>
                <w:sz w:val="36"/>
                <w:szCs w:val="28"/>
              </w:rPr>
            </w:pPr>
          </w:p>
        </w:tc>
      </w:tr>
      <w:tr w:rsidR="0074021F" w14:paraId="4264BEBF" w14:textId="77777777" w:rsidTr="0074021F">
        <w:trPr>
          <w:trHeight w:val="1127"/>
        </w:trPr>
        <w:tc>
          <w:tcPr>
            <w:tcW w:w="2695" w:type="dxa"/>
            <w:vAlign w:val="center"/>
          </w:tcPr>
          <w:p w14:paraId="648AD1B2" w14:textId="10C615AF" w:rsidR="0074021F" w:rsidRPr="0074021F" w:rsidRDefault="0074021F" w:rsidP="0074021F">
            <w:pPr>
              <w:jc w:val="center"/>
              <w:rPr>
                <w:rFonts w:cstheme="minorHAnsi"/>
                <w:bCs/>
                <w:sz w:val="36"/>
                <w:szCs w:val="28"/>
              </w:rPr>
            </w:pPr>
            <w:r w:rsidRPr="0074021F">
              <w:rPr>
                <w:rFonts w:cstheme="minorHAnsi"/>
                <w:bCs/>
                <w:sz w:val="36"/>
                <w:szCs w:val="28"/>
              </w:rPr>
              <w:t xml:space="preserve">120 </w:t>
            </w:r>
            <w:r w:rsidRPr="0074021F">
              <w:rPr>
                <w:rFonts w:cstheme="minorHAnsi"/>
                <w:bCs/>
                <w:sz w:val="36"/>
                <w:szCs w:val="28"/>
              </w:rPr>
              <w:t>seconds</w:t>
            </w:r>
          </w:p>
        </w:tc>
        <w:tc>
          <w:tcPr>
            <w:tcW w:w="4306" w:type="dxa"/>
            <w:vAlign w:val="center"/>
          </w:tcPr>
          <w:p w14:paraId="3C9B87A9" w14:textId="77777777" w:rsidR="0074021F" w:rsidRPr="0074021F" w:rsidRDefault="0074021F" w:rsidP="0074021F">
            <w:pPr>
              <w:jc w:val="center"/>
              <w:rPr>
                <w:rFonts w:cstheme="minorHAnsi"/>
                <w:bCs/>
                <w:sz w:val="36"/>
                <w:szCs w:val="28"/>
              </w:rPr>
            </w:pPr>
          </w:p>
        </w:tc>
        <w:tc>
          <w:tcPr>
            <w:tcW w:w="3501" w:type="dxa"/>
            <w:vAlign w:val="center"/>
          </w:tcPr>
          <w:p w14:paraId="35B02ABF" w14:textId="77777777" w:rsidR="0074021F" w:rsidRPr="0074021F" w:rsidRDefault="0074021F" w:rsidP="0074021F">
            <w:pPr>
              <w:jc w:val="center"/>
              <w:rPr>
                <w:rFonts w:cstheme="minorHAnsi"/>
                <w:bCs/>
                <w:sz w:val="36"/>
                <w:szCs w:val="28"/>
              </w:rPr>
            </w:pPr>
          </w:p>
        </w:tc>
      </w:tr>
      <w:tr w:rsidR="0074021F" w14:paraId="6D680254" w14:textId="77777777" w:rsidTr="0074021F">
        <w:trPr>
          <w:trHeight w:val="1127"/>
        </w:trPr>
        <w:tc>
          <w:tcPr>
            <w:tcW w:w="2695" w:type="dxa"/>
            <w:vAlign w:val="center"/>
          </w:tcPr>
          <w:p w14:paraId="07AD0965" w14:textId="5345DBF2" w:rsidR="0074021F" w:rsidRPr="0074021F" w:rsidRDefault="0074021F" w:rsidP="0074021F">
            <w:pPr>
              <w:jc w:val="center"/>
              <w:rPr>
                <w:rFonts w:cstheme="minorHAnsi"/>
                <w:bCs/>
                <w:sz w:val="36"/>
                <w:szCs w:val="28"/>
              </w:rPr>
            </w:pPr>
            <w:r w:rsidRPr="0074021F">
              <w:rPr>
                <w:rFonts w:cstheme="minorHAnsi"/>
                <w:bCs/>
                <w:sz w:val="36"/>
                <w:szCs w:val="28"/>
              </w:rPr>
              <w:t xml:space="preserve">150 </w:t>
            </w:r>
            <w:r w:rsidRPr="0074021F">
              <w:rPr>
                <w:rFonts w:cstheme="minorHAnsi"/>
                <w:bCs/>
                <w:sz w:val="36"/>
                <w:szCs w:val="28"/>
              </w:rPr>
              <w:t>seconds</w:t>
            </w:r>
          </w:p>
        </w:tc>
        <w:tc>
          <w:tcPr>
            <w:tcW w:w="4306" w:type="dxa"/>
            <w:vAlign w:val="center"/>
          </w:tcPr>
          <w:p w14:paraId="144E2A75" w14:textId="77777777" w:rsidR="0074021F" w:rsidRPr="0074021F" w:rsidRDefault="0074021F" w:rsidP="0074021F">
            <w:pPr>
              <w:jc w:val="center"/>
              <w:rPr>
                <w:rFonts w:cstheme="minorHAnsi"/>
                <w:bCs/>
                <w:sz w:val="36"/>
                <w:szCs w:val="28"/>
              </w:rPr>
            </w:pPr>
          </w:p>
        </w:tc>
        <w:tc>
          <w:tcPr>
            <w:tcW w:w="3501" w:type="dxa"/>
            <w:vAlign w:val="center"/>
          </w:tcPr>
          <w:p w14:paraId="15BF77EA" w14:textId="77777777" w:rsidR="0074021F" w:rsidRPr="0074021F" w:rsidRDefault="0074021F" w:rsidP="0074021F">
            <w:pPr>
              <w:jc w:val="center"/>
              <w:rPr>
                <w:rFonts w:cstheme="minorHAnsi"/>
                <w:bCs/>
                <w:sz w:val="36"/>
                <w:szCs w:val="28"/>
              </w:rPr>
            </w:pPr>
          </w:p>
        </w:tc>
      </w:tr>
    </w:tbl>
    <w:p w14:paraId="138CB81B" w14:textId="77777777" w:rsidR="007D740D" w:rsidRDefault="007D740D" w:rsidP="001B2AC9">
      <w:pPr>
        <w:rPr>
          <w:rFonts w:cstheme="minorHAnsi"/>
          <w:b/>
          <w:bCs/>
          <w:sz w:val="28"/>
          <w:szCs w:val="28"/>
        </w:rPr>
      </w:pPr>
    </w:p>
    <w:p w14:paraId="214A993F" w14:textId="6397248D" w:rsidR="001B2AC9" w:rsidRPr="00783E87" w:rsidRDefault="007D740D" w:rsidP="001B2AC9">
      <w:pPr>
        <w:rPr>
          <w:rFonts w:cstheme="minorHAnsi"/>
          <w:b/>
          <w:szCs w:val="28"/>
        </w:rPr>
      </w:pPr>
      <w:r>
        <w:rPr>
          <w:rFonts w:cstheme="minorHAnsi"/>
          <w:b/>
          <w:sz w:val="28"/>
          <w:szCs w:val="28"/>
        </w:rPr>
        <w:t>Reflection Questions</w:t>
      </w:r>
    </w:p>
    <w:p w14:paraId="45E8DC01" w14:textId="77777777" w:rsidR="0074021F" w:rsidRPr="007E0BF5" w:rsidRDefault="0074021F" w:rsidP="0074021F">
      <w:pPr>
        <w:rPr>
          <w:rFonts w:cstheme="minorHAnsi"/>
          <w:sz w:val="20"/>
          <w:szCs w:val="28"/>
        </w:rPr>
      </w:pPr>
    </w:p>
    <w:p w14:paraId="118E2B7E" w14:textId="56F9BD88" w:rsidR="0074021F" w:rsidRDefault="0074021F" w:rsidP="0074021F">
      <w:pPr>
        <w:rPr>
          <w:rFonts w:cstheme="minorHAnsi"/>
          <w:szCs w:val="28"/>
        </w:rPr>
      </w:pPr>
      <w:r w:rsidRPr="0074021F">
        <w:rPr>
          <w:rFonts w:cstheme="minorHAnsi"/>
          <w:szCs w:val="28"/>
        </w:rPr>
        <w:t>Technology is anything that is designed to meet a need or solve a problem. What problem is your technology trying to solve?</w:t>
      </w:r>
    </w:p>
    <w:tbl>
      <w:tblPr>
        <w:tblStyle w:val="TableGrid"/>
        <w:tblW w:w="0" w:type="auto"/>
        <w:tblLook w:val="04A0" w:firstRow="1" w:lastRow="0" w:firstColumn="1" w:lastColumn="0" w:noHBand="0" w:noVBand="1"/>
      </w:tblPr>
      <w:tblGrid>
        <w:gridCol w:w="10502"/>
      </w:tblGrid>
      <w:tr w:rsidR="0074021F" w14:paraId="30EBF4C4" w14:textId="77777777" w:rsidTr="0074021F">
        <w:trPr>
          <w:trHeight w:val="1496"/>
        </w:trPr>
        <w:tc>
          <w:tcPr>
            <w:tcW w:w="10502" w:type="dxa"/>
          </w:tcPr>
          <w:p w14:paraId="19857BD2" w14:textId="77777777" w:rsidR="0074021F" w:rsidRDefault="0074021F" w:rsidP="0074021F">
            <w:pPr>
              <w:rPr>
                <w:rFonts w:cstheme="minorHAnsi"/>
                <w:szCs w:val="28"/>
              </w:rPr>
            </w:pPr>
          </w:p>
        </w:tc>
      </w:tr>
    </w:tbl>
    <w:p w14:paraId="099881C4" w14:textId="77777777" w:rsidR="0074021F" w:rsidRDefault="0074021F" w:rsidP="0074021F">
      <w:pPr>
        <w:rPr>
          <w:rFonts w:cstheme="minorHAnsi"/>
          <w:szCs w:val="28"/>
        </w:rPr>
      </w:pPr>
    </w:p>
    <w:p w14:paraId="3619ED38" w14:textId="2BA26F22" w:rsidR="0074021F" w:rsidRPr="0074021F" w:rsidRDefault="0074021F" w:rsidP="0074021F">
      <w:pPr>
        <w:rPr>
          <w:rFonts w:cstheme="minorHAnsi"/>
          <w:szCs w:val="28"/>
        </w:rPr>
      </w:pPr>
      <w:r w:rsidRPr="0074021F">
        <w:rPr>
          <w:rFonts w:cstheme="minorHAnsi"/>
          <w:szCs w:val="28"/>
        </w:rPr>
        <w:t>How well did your design collect plastic pieces in the simulated Great Pacific Garbage Patch?</w:t>
      </w:r>
    </w:p>
    <w:tbl>
      <w:tblPr>
        <w:tblStyle w:val="TableGrid"/>
        <w:tblW w:w="0" w:type="auto"/>
        <w:tblLook w:val="04A0" w:firstRow="1" w:lastRow="0" w:firstColumn="1" w:lastColumn="0" w:noHBand="0" w:noVBand="1"/>
      </w:tblPr>
      <w:tblGrid>
        <w:gridCol w:w="10502"/>
      </w:tblGrid>
      <w:tr w:rsidR="00783E87" w14:paraId="10CAE9BB" w14:textId="77777777" w:rsidTr="0074021F">
        <w:trPr>
          <w:trHeight w:val="1208"/>
        </w:trPr>
        <w:tc>
          <w:tcPr>
            <w:tcW w:w="10502" w:type="dxa"/>
          </w:tcPr>
          <w:p w14:paraId="6CE10D5F" w14:textId="77777777" w:rsidR="00783E87" w:rsidRDefault="00783E87" w:rsidP="001B2AC9">
            <w:pPr>
              <w:rPr>
                <w:rFonts w:cstheme="minorHAnsi"/>
                <w:szCs w:val="28"/>
              </w:rPr>
            </w:pPr>
          </w:p>
        </w:tc>
      </w:tr>
    </w:tbl>
    <w:p w14:paraId="2830E024" w14:textId="77777777" w:rsidR="00783E87" w:rsidRDefault="00783E87" w:rsidP="001B2AC9">
      <w:pPr>
        <w:rPr>
          <w:rFonts w:cstheme="minorHAnsi"/>
          <w:szCs w:val="28"/>
        </w:rPr>
      </w:pPr>
    </w:p>
    <w:p w14:paraId="4DA5DE44" w14:textId="5EF2300B" w:rsidR="00783E87" w:rsidRDefault="0074021F" w:rsidP="001B2AC9">
      <w:pPr>
        <w:rPr>
          <w:rFonts w:cstheme="minorHAnsi"/>
          <w:szCs w:val="28"/>
        </w:rPr>
      </w:pPr>
      <w:r>
        <w:rPr>
          <w:rFonts w:cstheme="minorHAnsi"/>
          <w:szCs w:val="28"/>
        </w:rPr>
        <w:t>Where was your design successful</w:t>
      </w:r>
      <w:r w:rsidR="00783E87" w:rsidRPr="001B2AC9">
        <w:rPr>
          <w:rFonts w:cstheme="minorHAnsi"/>
          <w:szCs w:val="28"/>
        </w:rPr>
        <w:t>?</w:t>
      </w:r>
      <w:r>
        <w:rPr>
          <w:rFonts w:cstheme="minorHAnsi"/>
          <w:szCs w:val="28"/>
        </w:rPr>
        <w:t xml:space="preserve"> Where did it fail?</w:t>
      </w:r>
    </w:p>
    <w:tbl>
      <w:tblPr>
        <w:tblStyle w:val="TableGrid"/>
        <w:tblW w:w="0" w:type="auto"/>
        <w:tblLook w:val="04A0" w:firstRow="1" w:lastRow="0" w:firstColumn="1" w:lastColumn="0" w:noHBand="0" w:noVBand="1"/>
      </w:tblPr>
      <w:tblGrid>
        <w:gridCol w:w="10502"/>
      </w:tblGrid>
      <w:tr w:rsidR="00783E87" w14:paraId="0A6F6B1D" w14:textId="77777777" w:rsidTr="0074021F">
        <w:trPr>
          <w:trHeight w:val="1190"/>
        </w:trPr>
        <w:tc>
          <w:tcPr>
            <w:tcW w:w="10502" w:type="dxa"/>
          </w:tcPr>
          <w:p w14:paraId="07F62ED6" w14:textId="77777777" w:rsidR="00783E87" w:rsidRDefault="00783E87" w:rsidP="001B2AC9">
            <w:pPr>
              <w:rPr>
                <w:rFonts w:cstheme="minorHAnsi"/>
                <w:szCs w:val="28"/>
              </w:rPr>
            </w:pPr>
          </w:p>
        </w:tc>
      </w:tr>
    </w:tbl>
    <w:p w14:paraId="66017A5D" w14:textId="77777777" w:rsidR="00783E87" w:rsidRPr="001B2AC9" w:rsidRDefault="00783E87" w:rsidP="001B2AC9">
      <w:pPr>
        <w:rPr>
          <w:rFonts w:cstheme="minorHAnsi"/>
          <w:szCs w:val="28"/>
        </w:rPr>
      </w:pPr>
    </w:p>
    <w:p w14:paraId="5F92DA56" w14:textId="65917BDD" w:rsidR="009B6B03" w:rsidRDefault="0074021F" w:rsidP="001B2AC9">
      <w:pPr>
        <w:rPr>
          <w:rFonts w:cstheme="minorHAnsi"/>
          <w:szCs w:val="28"/>
        </w:rPr>
      </w:pPr>
      <w:r w:rsidRPr="0074021F">
        <w:rPr>
          <w:rFonts w:cstheme="minorHAnsi"/>
          <w:szCs w:val="28"/>
        </w:rPr>
        <w:t>Are there parts of your system that you would like to improve? Circle</w:t>
      </w:r>
      <w:r>
        <w:rPr>
          <w:rFonts w:cstheme="minorHAnsi"/>
          <w:szCs w:val="28"/>
        </w:rPr>
        <w:t xml:space="preserve"> or highlight them </w:t>
      </w:r>
      <w:r w:rsidRPr="0074021F">
        <w:rPr>
          <w:rFonts w:cstheme="minorHAnsi"/>
          <w:szCs w:val="28"/>
        </w:rPr>
        <w:t xml:space="preserve">on your </w:t>
      </w:r>
      <w:r>
        <w:rPr>
          <w:rFonts w:cstheme="minorHAnsi"/>
          <w:szCs w:val="28"/>
        </w:rPr>
        <w:t>sketch</w:t>
      </w:r>
      <w:r w:rsidRPr="0074021F">
        <w:rPr>
          <w:rFonts w:cstheme="minorHAnsi"/>
          <w:szCs w:val="28"/>
        </w:rPr>
        <w:t xml:space="preserve"> and use the space below to write about the changes you would make.</w:t>
      </w:r>
    </w:p>
    <w:tbl>
      <w:tblPr>
        <w:tblStyle w:val="TableGrid"/>
        <w:tblW w:w="0" w:type="auto"/>
        <w:tblLook w:val="04A0" w:firstRow="1" w:lastRow="0" w:firstColumn="1" w:lastColumn="0" w:noHBand="0" w:noVBand="1"/>
      </w:tblPr>
      <w:tblGrid>
        <w:gridCol w:w="10502"/>
      </w:tblGrid>
      <w:tr w:rsidR="00783E87" w14:paraId="27AFFDB1" w14:textId="77777777" w:rsidTr="0074021F">
        <w:trPr>
          <w:trHeight w:val="2009"/>
        </w:trPr>
        <w:tc>
          <w:tcPr>
            <w:tcW w:w="10502" w:type="dxa"/>
          </w:tcPr>
          <w:p w14:paraId="52A8902D" w14:textId="77777777" w:rsidR="00783E87" w:rsidRDefault="00783E87" w:rsidP="001B2AC9">
            <w:pPr>
              <w:rPr>
                <w:rFonts w:cstheme="minorHAnsi"/>
                <w:szCs w:val="28"/>
              </w:rPr>
            </w:pPr>
          </w:p>
        </w:tc>
      </w:tr>
    </w:tbl>
    <w:p w14:paraId="6E2A3EBC" w14:textId="77777777" w:rsidR="0074021F" w:rsidRDefault="0074021F" w:rsidP="001B2AC9">
      <w:pPr>
        <w:rPr>
          <w:rFonts w:cstheme="minorHAnsi"/>
          <w:b/>
          <w:sz w:val="28"/>
          <w:szCs w:val="28"/>
        </w:rPr>
      </w:pPr>
    </w:p>
    <w:p w14:paraId="0D939767" w14:textId="4B19ECC4" w:rsidR="00783E87" w:rsidRPr="00501DEB" w:rsidRDefault="00783E87" w:rsidP="001B2AC9">
      <w:pPr>
        <w:rPr>
          <w:rFonts w:cstheme="minorHAnsi"/>
          <w:b/>
          <w:sz w:val="28"/>
          <w:szCs w:val="28"/>
        </w:rPr>
      </w:pPr>
      <w:r w:rsidRPr="00501DEB">
        <w:rPr>
          <w:rFonts w:cstheme="minorHAnsi"/>
          <w:b/>
          <w:sz w:val="28"/>
          <w:szCs w:val="28"/>
        </w:rPr>
        <w:t xml:space="preserve">Sketch </w:t>
      </w:r>
      <w:r w:rsidR="0074021F">
        <w:rPr>
          <w:rFonts w:cstheme="minorHAnsi"/>
          <w:b/>
          <w:sz w:val="28"/>
          <w:szCs w:val="28"/>
        </w:rPr>
        <w:t>A New Design</w:t>
      </w:r>
    </w:p>
    <w:p w14:paraId="6552D007" w14:textId="0C448E65" w:rsidR="00783E87" w:rsidRDefault="0074021F" w:rsidP="001B2AC9">
      <w:pPr>
        <w:rPr>
          <w:rFonts w:cstheme="minorHAnsi"/>
          <w:szCs w:val="28"/>
        </w:rPr>
      </w:pPr>
      <w:r>
        <w:rPr>
          <w:rFonts w:cstheme="minorHAnsi"/>
          <w:i/>
          <w:szCs w:val="28"/>
        </w:rPr>
        <w:t>Sketch a new/modified design based on your learning in the test. Be sure to label parts and supplies.</w:t>
      </w:r>
    </w:p>
    <w:p w14:paraId="71F42D4A" w14:textId="3F7A6080" w:rsidR="00501DEB" w:rsidRDefault="00501DEB" w:rsidP="001B2AC9">
      <w:pPr>
        <w:rPr>
          <w:rFonts w:cstheme="minorHAnsi"/>
          <w:szCs w:val="28"/>
        </w:rPr>
      </w:pPr>
    </w:p>
    <w:p w14:paraId="54D4E8A3" w14:textId="575C58FD" w:rsidR="00501DEB" w:rsidRDefault="00501DEB" w:rsidP="00501DEB">
      <w:pPr>
        <w:jc w:val="center"/>
        <w:rPr>
          <w:rFonts w:cstheme="minorHAnsi"/>
          <w:szCs w:val="28"/>
        </w:rPr>
      </w:pPr>
      <w:r w:rsidRPr="00372382">
        <w:rPr>
          <w:rFonts w:ascii="Proxima Nova Alt" w:hAnsi="Proxima Nova Alt"/>
          <w:noProof/>
        </w:rPr>
        <w:drawing>
          <wp:inline distT="0" distB="0" distL="0" distR="0" wp14:anchorId="6589DBBE" wp14:editId="20E5AFA2">
            <wp:extent cx="4965700" cy="4299005"/>
            <wp:effectExtent l="0" t="0" r="0" b="6350"/>
            <wp:docPr id="5" name="Picture 5" descr="/Users/xochitl/Desktop/Screen Shot 2017-02-09 at 10.46.46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xochitl/Desktop/Screen Shot 2017-02-09 at 10.46.46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65519" cy="4471996"/>
                    </a:xfrm>
                    <a:prstGeom prst="rect">
                      <a:avLst/>
                    </a:prstGeom>
                    <a:noFill/>
                    <a:ln>
                      <a:noFill/>
                    </a:ln>
                  </pic:spPr>
                </pic:pic>
              </a:graphicData>
            </a:graphic>
          </wp:inline>
        </w:drawing>
      </w:r>
    </w:p>
    <w:p w14:paraId="32BF1645" w14:textId="5C75C1B8" w:rsidR="00195B0C" w:rsidRPr="00195B0C" w:rsidRDefault="00195B0C" w:rsidP="0074021F">
      <w:pPr>
        <w:rPr>
          <w:rFonts w:cstheme="minorHAnsi"/>
          <w:b/>
          <w:sz w:val="32"/>
          <w:szCs w:val="28"/>
        </w:rPr>
      </w:pPr>
      <w:r w:rsidRPr="00195B0C">
        <w:rPr>
          <w:rFonts w:cstheme="minorHAnsi"/>
          <w:b/>
          <w:sz w:val="32"/>
          <w:szCs w:val="28"/>
        </w:rPr>
        <w:lastRenderedPageBreak/>
        <w:t>Prepare to Share</w:t>
      </w:r>
    </w:p>
    <w:p w14:paraId="5ED52ED1" w14:textId="2DFF35C8" w:rsidR="0074021F" w:rsidRDefault="0074021F" w:rsidP="0074021F">
      <w:pPr>
        <w:rPr>
          <w:rFonts w:cstheme="minorHAnsi"/>
          <w:sz w:val="28"/>
          <w:szCs w:val="28"/>
        </w:rPr>
      </w:pPr>
      <w:r w:rsidRPr="0074021F">
        <w:rPr>
          <w:rFonts w:cstheme="minorHAnsi"/>
          <w:sz w:val="28"/>
          <w:szCs w:val="28"/>
        </w:rPr>
        <w:t xml:space="preserve">In the next step of the engineering design challenge, you are going to share your findings with people who may not be familiar with the Great Pacific Garbage Patch and System 001 (why it was designed and how it is supposed to work). Write down a list of things that you would like to share with them. Think about how you can convince them to provide funding support for your design. </w:t>
      </w:r>
    </w:p>
    <w:p w14:paraId="18094BB2" w14:textId="4003A6BD" w:rsidR="0074021F" w:rsidRPr="0074021F" w:rsidRDefault="0074021F" w:rsidP="007E0BF5">
      <w:pPr>
        <w:pBdr>
          <w:bottom w:val="single" w:sz="4" w:space="1" w:color="auto"/>
          <w:between w:val="single" w:sz="4" w:space="1" w:color="auto"/>
        </w:pBdr>
        <w:rPr>
          <w:rFonts w:cstheme="minorHAnsi"/>
          <w:sz w:val="48"/>
          <w:szCs w:val="28"/>
        </w:rPr>
      </w:pPr>
    </w:p>
    <w:p w14:paraId="672068BE" w14:textId="615F27D3" w:rsidR="0074021F" w:rsidRPr="0074021F" w:rsidRDefault="0074021F" w:rsidP="007E0BF5">
      <w:pPr>
        <w:pBdr>
          <w:bottom w:val="single" w:sz="4" w:space="1" w:color="auto"/>
          <w:between w:val="single" w:sz="4" w:space="1" w:color="auto"/>
        </w:pBdr>
        <w:rPr>
          <w:rFonts w:cstheme="minorHAnsi"/>
          <w:sz w:val="48"/>
          <w:szCs w:val="28"/>
        </w:rPr>
      </w:pPr>
    </w:p>
    <w:p w14:paraId="1A87AB96" w14:textId="61CE5C7A" w:rsidR="0074021F" w:rsidRPr="0074021F" w:rsidRDefault="0074021F" w:rsidP="007E0BF5">
      <w:pPr>
        <w:pBdr>
          <w:bottom w:val="single" w:sz="4" w:space="1" w:color="auto"/>
          <w:between w:val="single" w:sz="4" w:space="1" w:color="auto"/>
        </w:pBdr>
        <w:rPr>
          <w:rFonts w:cstheme="minorHAnsi"/>
          <w:sz w:val="48"/>
          <w:szCs w:val="28"/>
        </w:rPr>
      </w:pPr>
    </w:p>
    <w:p w14:paraId="44BE9CFF" w14:textId="5F99B2F5" w:rsidR="0074021F" w:rsidRPr="0074021F" w:rsidRDefault="0074021F" w:rsidP="007E0BF5">
      <w:pPr>
        <w:pBdr>
          <w:bottom w:val="single" w:sz="4" w:space="1" w:color="auto"/>
          <w:between w:val="single" w:sz="4" w:space="1" w:color="auto"/>
        </w:pBdr>
        <w:rPr>
          <w:rFonts w:cstheme="minorHAnsi"/>
          <w:sz w:val="48"/>
          <w:szCs w:val="28"/>
        </w:rPr>
      </w:pPr>
    </w:p>
    <w:p w14:paraId="2673566B" w14:textId="31C7128D" w:rsidR="0074021F" w:rsidRPr="0074021F" w:rsidRDefault="0074021F" w:rsidP="007E0BF5">
      <w:pPr>
        <w:pBdr>
          <w:bottom w:val="single" w:sz="4" w:space="1" w:color="auto"/>
          <w:between w:val="single" w:sz="4" w:space="1" w:color="auto"/>
        </w:pBdr>
        <w:rPr>
          <w:rFonts w:cstheme="minorHAnsi"/>
          <w:sz w:val="48"/>
          <w:szCs w:val="28"/>
        </w:rPr>
      </w:pPr>
    </w:p>
    <w:p w14:paraId="3D1F703B" w14:textId="7A216C6F" w:rsidR="0074021F" w:rsidRPr="0074021F" w:rsidRDefault="0074021F" w:rsidP="007E0BF5">
      <w:pPr>
        <w:pBdr>
          <w:bottom w:val="single" w:sz="4" w:space="1" w:color="auto"/>
          <w:between w:val="single" w:sz="4" w:space="1" w:color="auto"/>
        </w:pBdr>
        <w:rPr>
          <w:rFonts w:cstheme="minorHAnsi"/>
          <w:sz w:val="48"/>
          <w:szCs w:val="28"/>
        </w:rPr>
      </w:pPr>
    </w:p>
    <w:p w14:paraId="6F49D8D4" w14:textId="7F103C9D" w:rsidR="0074021F" w:rsidRPr="0074021F" w:rsidRDefault="0074021F" w:rsidP="007E0BF5">
      <w:pPr>
        <w:pBdr>
          <w:bottom w:val="single" w:sz="4" w:space="1" w:color="auto"/>
          <w:between w:val="single" w:sz="4" w:space="1" w:color="auto"/>
        </w:pBdr>
        <w:rPr>
          <w:rFonts w:cstheme="minorHAnsi"/>
          <w:sz w:val="48"/>
          <w:szCs w:val="28"/>
        </w:rPr>
      </w:pPr>
    </w:p>
    <w:p w14:paraId="2CF26020" w14:textId="695E86A9" w:rsidR="0074021F" w:rsidRPr="0074021F" w:rsidRDefault="0074021F" w:rsidP="007E0BF5">
      <w:pPr>
        <w:pBdr>
          <w:bottom w:val="single" w:sz="4" w:space="1" w:color="auto"/>
          <w:between w:val="single" w:sz="4" w:space="1" w:color="auto"/>
        </w:pBdr>
        <w:rPr>
          <w:rFonts w:cstheme="minorHAnsi"/>
          <w:sz w:val="48"/>
          <w:szCs w:val="28"/>
        </w:rPr>
      </w:pPr>
    </w:p>
    <w:p w14:paraId="6A60F5D5" w14:textId="24C3D08F" w:rsidR="0074021F" w:rsidRPr="0074021F" w:rsidRDefault="0074021F" w:rsidP="007E0BF5">
      <w:pPr>
        <w:pBdr>
          <w:bottom w:val="single" w:sz="4" w:space="1" w:color="auto"/>
          <w:between w:val="single" w:sz="4" w:space="1" w:color="auto"/>
        </w:pBdr>
        <w:rPr>
          <w:rFonts w:cstheme="minorHAnsi"/>
          <w:sz w:val="48"/>
          <w:szCs w:val="28"/>
        </w:rPr>
      </w:pPr>
    </w:p>
    <w:p w14:paraId="0724D22C" w14:textId="2A9F9BC1" w:rsidR="0074021F" w:rsidRPr="0074021F" w:rsidRDefault="0074021F" w:rsidP="007E0BF5">
      <w:pPr>
        <w:pBdr>
          <w:bottom w:val="single" w:sz="4" w:space="1" w:color="auto"/>
          <w:between w:val="single" w:sz="4" w:space="1" w:color="auto"/>
        </w:pBdr>
        <w:rPr>
          <w:rFonts w:cstheme="minorHAnsi"/>
          <w:sz w:val="48"/>
          <w:szCs w:val="28"/>
        </w:rPr>
      </w:pPr>
    </w:p>
    <w:p w14:paraId="482716AD" w14:textId="1E9DC357" w:rsidR="0074021F" w:rsidRPr="0074021F" w:rsidRDefault="0074021F" w:rsidP="007E0BF5">
      <w:pPr>
        <w:pBdr>
          <w:bottom w:val="single" w:sz="4" w:space="1" w:color="auto"/>
          <w:between w:val="single" w:sz="4" w:space="1" w:color="auto"/>
        </w:pBdr>
        <w:rPr>
          <w:rFonts w:cstheme="minorHAnsi"/>
          <w:sz w:val="48"/>
          <w:szCs w:val="28"/>
        </w:rPr>
      </w:pPr>
    </w:p>
    <w:p w14:paraId="255BA7F0" w14:textId="48467907" w:rsidR="0074021F" w:rsidRPr="0074021F" w:rsidRDefault="0074021F" w:rsidP="007E0BF5">
      <w:pPr>
        <w:pBdr>
          <w:bottom w:val="single" w:sz="4" w:space="1" w:color="auto"/>
          <w:between w:val="single" w:sz="4" w:space="1" w:color="auto"/>
        </w:pBdr>
        <w:rPr>
          <w:rFonts w:cstheme="minorHAnsi"/>
          <w:sz w:val="48"/>
          <w:szCs w:val="28"/>
        </w:rPr>
      </w:pPr>
    </w:p>
    <w:p w14:paraId="529DEF63" w14:textId="0FF58DBF" w:rsidR="0074021F" w:rsidRPr="0074021F" w:rsidRDefault="0074021F" w:rsidP="007E0BF5">
      <w:pPr>
        <w:pBdr>
          <w:bottom w:val="single" w:sz="4" w:space="1" w:color="auto"/>
          <w:between w:val="single" w:sz="4" w:space="1" w:color="auto"/>
        </w:pBdr>
        <w:rPr>
          <w:rFonts w:cstheme="minorHAnsi"/>
          <w:sz w:val="48"/>
          <w:szCs w:val="28"/>
        </w:rPr>
      </w:pPr>
    </w:p>
    <w:p w14:paraId="5A4B97A0" w14:textId="2104BAA8" w:rsidR="0074021F" w:rsidRPr="0074021F" w:rsidRDefault="0074021F" w:rsidP="007E0BF5">
      <w:pPr>
        <w:pBdr>
          <w:bottom w:val="single" w:sz="4" w:space="1" w:color="auto"/>
          <w:between w:val="single" w:sz="4" w:space="1" w:color="auto"/>
        </w:pBdr>
        <w:rPr>
          <w:rFonts w:cstheme="minorHAnsi"/>
          <w:sz w:val="48"/>
          <w:szCs w:val="28"/>
        </w:rPr>
      </w:pPr>
    </w:p>
    <w:p w14:paraId="4D79773A" w14:textId="47DFCEC0" w:rsidR="0074021F" w:rsidRPr="0074021F" w:rsidRDefault="0074021F" w:rsidP="007E0BF5">
      <w:pPr>
        <w:pBdr>
          <w:bottom w:val="single" w:sz="4" w:space="1" w:color="auto"/>
          <w:between w:val="single" w:sz="4" w:space="1" w:color="auto"/>
        </w:pBdr>
        <w:rPr>
          <w:rFonts w:cstheme="minorHAnsi"/>
          <w:sz w:val="48"/>
          <w:szCs w:val="28"/>
        </w:rPr>
      </w:pPr>
    </w:p>
    <w:p w14:paraId="700B7E0E" w14:textId="03EFC4EB" w:rsidR="0074021F" w:rsidRPr="0074021F" w:rsidRDefault="0074021F" w:rsidP="007E0BF5">
      <w:pPr>
        <w:pBdr>
          <w:bottom w:val="single" w:sz="4" w:space="1" w:color="auto"/>
          <w:between w:val="single" w:sz="4" w:space="1" w:color="auto"/>
        </w:pBdr>
        <w:rPr>
          <w:rFonts w:cstheme="minorHAnsi"/>
          <w:sz w:val="48"/>
          <w:szCs w:val="28"/>
        </w:rPr>
      </w:pPr>
    </w:p>
    <w:p w14:paraId="02422EA2" w14:textId="77777777" w:rsidR="0074021F" w:rsidRPr="00195B0C" w:rsidRDefault="0074021F" w:rsidP="007E0BF5">
      <w:pPr>
        <w:pBdr>
          <w:bottom w:val="single" w:sz="4" w:space="1" w:color="auto"/>
        </w:pBdr>
        <w:rPr>
          <w:rFonts w:cstheme="minorHAnsi"/>
          <w:b/>
          <w:sz w:val="48"/>
          <w:szCs w:val="28"/>
        </w:rPr>
      </w:pPr>
    </w:p>
    <w:sectPr w:rsidR="0074021F" w:rsidRPr="00195B0C" w:rsidSect="00195B0C">
      <w:headerReference w:type="default" r:id="rId9"/>
      <w:footerReference w:type="even" r:id="rId10"/>
      <w:footerReference w:type="default" r:id="rId11"/>
      <w:pgSz w:w="12240" w:h="15840"/>
      <w:pgMar w:top="1626" w:right="864" w:bottom="1236" w:left="864" w:header="531" w:footer="55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D2B714" w14:textId="77777777" w:rsidR="006B50C0" w:rsidRDefault="006B50C0" w:rsidP="00A2780E">
      <w:r>
        <w:separator/>
      </w:r>
    </w:p>
  </w:endnote>
  <w:endnote w:type="continuationSeparator" w:id="0">
    <w:p w14:paraId="72BDF6B0" w14:textId="77777777" w:rsidR="006B50C0" w:rsidRDefault="006B50C0" w:rsidP="00A27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Proxima Nova Alt">
    <w:altName w:val="Tahoma"/>
    <w:panose1 w:val="020B0604020202020204"/>
    <w:charset w:val="00"/>
    <w:family w:val="auto"/>
    <w:pitch w:val="variable"/>
    <w:sig w:usb0="800000AF" w:usb1="5000E0F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37FBC" w14:textId="77777777" w:rsidR="00783E87" w:rsidRPr="001C7EDF" w:rsidRDefault="00783E87" w:rsidP="00783E87">
    <w:pPr>
      <w:pStyle w:val="Footer"/>
      <w:jc w:val="center"/>
      <w:rPr>
        <w:sz w:val="21"/>
      </w:rPr>
    </w:pPr>
    <w:r w:rsidRPr="001C7EDF">
      <w:rPr>
        <w:sz w:val="21"/>
      </w:rPr>
      <w:t>WWW.SCIENCEFRIDAY.COM</w:t>
    </w:r>
  </w:p>
  <w:p w14:paraId="29C80CE4" w14:textId="77777777" w:rsidR="00783E87" w:rsidRPr="001C7EDF" w:rsidRDefault="00783E87" w:rsidP="00783E87">
    <w:pPr>
      <w:pStyle w:val="Footer"/>
      <w:jc w:val="center"/>
      <w:rPr>
        <w:color w:val="767171" w:themeColor="background2" w:themeShade="80"/>
        <w:sz w:val="21"/>
      </w:rPr>
    </w:pPr>
    <w:r w:rsidRPr="001C7EDF">
      <w:rPr>
        <w:color w:val="767171" w:themeColor="background2" w:themeShade="80"/>
        <w:sz w:val="21"/>
      </w:rPr>
      <w:t xml:space="preserve">By Educator Collaborator Amy </w:t>
    </w:r>
    <w:proofErr w:type="spellStart"/>
    <w:r w:rsidRPr="001C7EDF">
      <w:rPr>
        <w:color w:val="767171" w:themeColor="background2" w:themeShade="80"/>
        <w:sz w:val="21"/>
      </w:rPr>
      <w:t>Philyaw</w:t>
    </w:r>
    <w:proofErr w:type="spellEnd"/>
  </w:p>
  <w:p w14:paraId="4C782027" w14:textId="77777777" w:rsidR="00783E87" w:rsidRDefault="00783E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07BD4" w14:textId="77777777" w:rsidR="001C7EDF" w:rsidRPr="001C7EDF" w:rsidRDefault="001C7EDF" w:rsidP="001C7EDF">
    <w:pPr>
      <w:pStyle w:val="Footer"/>
      <w:jc w:val="center"/>
      <w:rPr>
        <w:sz w:val="21"/>
      </w:rPr>
    </w:pPr>
    <w:r w:rsidRPr="001C7EDF">
      <w:rPr>
        <w:sz w:val="21"/>
      </w:rPr>
      <w:t>WWW.SCIENCEFRIDAY.COM</w:t>
    </w:r>
  </w:p>
  <w:p w14:paraId="4E1B3581" w14:textId="77777777" w:rsidR="001C7EDF" w:rsidRPr="001C7EDF" w:rsidRDefault="001C7EDF" w:rsidP="001C7EDF">
    <w:pPr>
      <w:pStyle w:val="Footer"/>
      <w:jc w:val="center"/>
      <w:rPr>
        <w:color w:val="767171" w:themeColor="background2" w:themeShade="80"/>
        <w:sz w:val="21"/>
      </w:rPr>
    </w:pPr>
    <w:r w:rsidRPr="001C7EDF">
      <w:rPr>
        <w:color w:val="767171" w:themeColor="background2" w:themeShade="80"/>
        <w:sz w:val="21"/>
      </w:rPr>
      <w:t xml:space="preserve">By Educator Collaborator Amy </w:t>
    </w:r>
    <w:proofErr w:type="spellStart"/>
    <w:r w:rsidRPr="001C7EDF">
      <w:rPr>
        <w:color w:val="767171" w:themeColor="background2" w:themeShade="80"/>
        <w:sz w:val="21"/>
      </w:rPr>
      <w:t>Philyaw</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5CCBD" w14:textId="77777777" w:rsidR="006B50C0" w:rsidRDefault="006B50C0" w:rsidP="00A2780E">
      <w:r>
        <w:separator/>
      </w:r>
    </w:p>
  </w:footnote>
  <w:footnote w:type="continuationSeparator" w:id="0">
    <w:p w14:paraId="5D6E5BF5" w14:textId="77777777" w:rsidR="006B50C0" w:rsidRDefault="006B50C0" w:rsidP="00A27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82C1E" w14:textId="77777777" w:rsidR="00A2780E" w:rsidRDefault="00A2780E" w:rsidP="00783E87">
    <w:pPr>
      <w:pStyle w:val="Header"/>
      <w:jc w:val="right"/>
    </w:pPr>
    <w:r w:rsidRPr="00A2780E">
      <w:rPr>
        <w:noProof/>
      </w:rPr>
      <w:drawing>
        <wp:inline distT="0" distB="0" distL="0" distR="0" wp14:anchorId="415A7125" wp14:editId="3FDDFD2D">
          <wp:extent cx="1021075" cy="627725"/>
          <wp:effectExtent l="0" t="0" r="0" b="0"/>
          <wp:docPr id="88" name="Google Shape;88;p13"/>
          <wp:cNvGraphicFramePr/>
          <a:graphic xmlns:a="http://schemas.openxmlformats.org/drawingml/2006/main">
            <a:graphicData uri="http://schemas.openxmlformats.org/drawingml/2006/picture">
              <pic:pic xmlns:pic="http://schemas.openxmlformats.org/drawingml/2006/picture">
                <pic:nvPicPr>
                  <pic:cNvPr id="88" name="Google Shape;88;p13"/>
                  <pic:cNvPicPr preferRelativeResize="0"/>
                </pic:nvPicPr>
                <pic:blipFill>
                  <a:blip r:embed="rId1">
                    <a:alphaModFix/>
                    <a:extLst>
                      <a:ext uri="{28A0092B-C50C-407E-A947-70E740481C1C}">
                        <a14:useLocalDpi xmlns:a14="http://schemas.microsoft.com/office/drawing/2010/main" val="0"/>
                      </a:ext>
                    </a:extLst>
                  </a:blip>
                  <a:stretch>
                    <a:fillRect/>
                  </a:stretch>
                </pic:blipFill>
                <pic:spPr>
                  <a:xfrm>
                    <a:off x="0" y="0"/>
                    <a:ext cx="1021075" cy="627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009BE"/>
    <w:multiLevelType w:val="hybridMultilevel"/>
    <w:tmpl w:val="295284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7A0AB7"/>
    <w:multiLevelType w:val="hybridMultilevel"/>
    <w:tmpl w:val="9328EA08"/>
    <w:lvl w:ilvl="0" w:tplc="BA4C9298">
      <w:start w:val="1"/>
      <w:numFmt w:val="decimal"/>
      <w:lvlText w:val="%1."/>
      <w:lvlJc w:val="left"/>
      <w:pPr>
        <w:tabs>
          <w:tab w:val="num" w:pos="720"/>
        </w:tabs>
        <w:ind w:left="720" w:hanging="360"/>
      </w:pPr>
    </w:lvl>
    <w:lvl w:ilvl="1" w:tplc="61402D72" w:tentative="1">
      <w:start w:val="1"/>
      <w:numFmt w:val="decimal"/>
      <w:lvlText w:val="%2."/>
      <w:lvlJc w:val="left"/>
      <w:pPr>
        <w:tabs>
          <w:tab w:val="num" w:pos="1440"/>
        </w:tabs>
        <w:ind w:left="1440" w:hanging="360"/>
      </w:pPr>
    </w:lvl>
    <w:lvl w:ilvl="2" w:tplc="F278B062" w:tentative="1">
      <w:start w:val="1"/>
      <w:numFmt w:val="decimal"/>
      <w:lvlText w:val="%3."/>
      <w:lvlJc w:val="left"/>
      <w:pPr>
        <w:tabs>
          <w:tab w:val="num" w:pos="2160"/>
        </w:tabs>
        <w:ind w:left="2160" w:hanging="360"/>
      </w:pPr>
    </w:lvl>
    <w:lvl w:ilvl="3" w:tplc="2ED4D4D0" w:tentative="1">
      <w:start w:val="1"/>
      <w:numFmt w:val="decimal"/>
      <w:lvlText w:val="%4."/>
      <w:lvlJc w:val="left"/>
      <w:pPr>
        <w:tabs>
          <w:tab w:val="num" w:pos="2880"/>
        </w:tabs>
        <w:ind w:left="2880" w:hanging="360"/>
      </w:pPr>
    </w:lvl>
    <w:lvl w:ilvl="4" w:tplc="BE488680" w:tentative="1">
      <w:start w:val="1"/>
      <w:numFmt w:val="decimal"/>
      <w:lvlText w:val="%5."/>
      <w:lvlJc w:val="left"/>
      <w:pPr>
        <w:tabs>
          <w:tab w:val="num" w:pos="3600"/>
        </w:tabs>
        <w:ind w:left="3600" w:hanging="360"/>
      </w:pPr>
    </w:lvl>
    <w:lvl w:ilvl="5" w:tplc="60528844" w:tentative="1">
      <w:start w:val="1"/>
      <w:numFmt w:val="decimal"/>
      <w:lvlText w:val="%6."/>
      <w:lvlJc w:val="left"/>
      <w:pPr>
        <w:tabs>
          <w:tab w:val="num" w:pos="4320"/>
        </w:tabs>
        <w:ind w:left="4320" w:hanging="360"/>
      </w:pPr>
    </w:lvl>
    <w:lvl w:ilvl="6" w:tplc="421EE4B2" w:tentative="1">
      <w:start w:val="1"/>
      <w:numFmt w:val="decimal"/>
      <w:lvlText w:val="%7."/>
      <w:lvlJc w:val="left"/>
      <w:pPr>
        <w:tabs>
          <w:tab w:val="num" w:pos="5040"/>
        </w:tabs>
        <w:ind w:left="5040" w:hanging="360"/>
      </w:pPr>
    </w:lvl>
    <w:lvl w:ilvl="7" w:tplc="271495B8" w:tentative="1">
      <w:start w:val="1"/>
      <w:numFmt w:val="decimal"/>
      <w:lvlText w:val="%8."/>
      <w:lvlJc w:val="left"/>
      <w:pPr>
        <w:tabs>
          <w:tab w:val="num" w:pos="5760"/>
        </w:tabs>
        <w:ind w:left="5760" w:hanging="360"/>
      </w:pPr>
    </w:lvl>
    <w:lvl w:ilvl="8" w:tplc="36FCE8CA" w:tentative="1">
      <w:start w:val="1"/>
      <w:numFmt w:val="decimal"/>
      <w:lvlText w:val="%9."/>
      <w:lvlJc w:val="left"/>
      <w:pPr>
        <w:tabs>
          <w:tab w:val="num" w:pos="6480"/>
        </w:tabs>
        <w:ind w:left="6480" w:hanging="360"/>
      </w:pPr>
    </w:lvl>
  </w:abstractNum>
  <w:abstractNum w:abstractNumId="2" w15:restartNumberingAfterBreak="0">
    <w:nsid w:val="329B11AF"/>
    <w:multiLevelType w:val="hybridMultilevel"/>
    <w:tmpl w:val="704EC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80E"/>
    <w:rsid w:val="00195B0C"/>
    <w:rsid w:val="001B2AC9"/>
    <w:rsid w:val="001C7EDF"/>
    <w:rsid w:val="002F52D7"/>
    <w:rsid w:val="004146CE"/>
    <w:rsid w:val="00501DEB"/>
    <w:rsid w:val="006B50C0"/>
    <w:rsid w:val="006F1C3C"/>
    <w:rsid w:val="0074021F"/>
    <w:rsid w:val="00782CE5"/>
    <w:rsid w:val="00783E87"/>
    <w:rsid w:val="007D740D"/>
    <w:rsid w:val="007E0BF5"/>
    <w:rsid w:val="009B6B03"/>
    <w:rsid w:val="00A11276"/>
    <w:rsid w:val="00A2780E"/>
    <w:rsid w:val="00DE111F"/>
    <w:rsid w:val="00F54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1A17A"/>
  <w15:chartTrackingRefBased/>
  <w15:docId w15:val="{7C613A12-963E-284E-927A-5D58690BF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780E"/>
    <w:pPr>
      <w:tabs>
        <w:tab w:val="center" w:pos="4680"/>
        <w:tab w:val="right" w:pos="9360"/>
      </w:tabs>
    </w:pPr>
  </w:style>
  <w:style w:type="character" w:customStyle="1" w:styleId="HeaderChar">
    <w:name w:val="Header Char"/>
    <w:basedOn w:val="DefaultParagraphFont"/>
    <w:link w:val="Header"/>
    <w:uiPriority w:val="99"/>
    <w:rsid w:val="00A2780E"/>
  </w:style>
  <w:style w:type="paragraph" w:styleId="Footer">
    <w:name w:val="footer"/>
    <w:basedOn w:val="Normal"/>
    <w:link w:val="FooterChar"/>
    <w:uiPriority w:val="99"/>
    <w:unhideWhenUsed/>
    <w:rsid w:val="00A2780E"/>
    <w:pPr>
      <w:tabs>
        <w:tab w:val="center" w:pos="4680"/>
        <w:tab w:val="right" w:pos="9360"/>
      </w:tabs>
    </w:pPr>
  </w:style>
  <w:style w:type="character" w:customStyle="1" w:styleId="FooterChar">
    <w:name w:val="Footer Char"/>
    <w:basedOn w:val="DefaultParagraphFont"/>
    <w:link w:val="Footer"/>
    <w:uiPriority w:val="99"/>
    <w:rsid w:val="00A2780E"/>
  </w:style>
  <w:style w:type="character" w:styleId="Hyperlink">
    <w:name w:val="Hyperlink"/>
    <w:basedOn w:val="DefaultParagraphFont"/>
    <w:uiPriority w:val="99"/>
    <w:unhideWhenUsed/>
    <w:rsid w:val="00A2780E"/>
    <w:rPr>
      <w:color w:val="0563C1" w:themeColor="hyperlink"/>
      <w:u w:val="single"/>
    </w:rPr>
  </w:style>
  <w:style w:type="character" w:styleId="UnresolvedMention">
    <w:name w:val="Unresolved Mention"/>
    <w:basedOn w:val="DefaultParagraphFont"/>
    <w:uiPriority w:val="99"/>
    <w:semiHidden/>
    <w:unhideWhenUsed/>
    <w:rsid w:val="00A2780E"/>
    <w:rPr>
      <w:color w:val="605E5C"/>
      <w:shd w:val="clear" w:color="auto" w:fill="E1DFDD"/>
    </w:rPr>
  </w:style>
  <w:style w:type="character" w:styleId="FollowedHyperlink">
    <w:name w:val="FollowedHyperlink"/>
    <w:basedOn w:val="DefaultParagraphFont"/>
    <w:uiPriority w:val="99"/>
    <w:semiHidden/>
    <w:unhideWhenUsed/>
    <w:rsid w:val="00A2780E"/>
    <w:rPr>
      <w:color w:val="954F72" w:themeColor="followedHyperlink"/>
      <w:u w:val="single"/>
    </w:rPr>
  </w:style>
  <w:style w:type="paragraph" w:styleId="ListParagraph">
    <w:name w:val="List Paragraph"/>
    <w:basedOn w:val="Normal"/>
    <w:uiPriority w:val="34"/>
    <w:qFormat/>
    <w:rsid w:val="00A2780E"/>
    <w:pPr>
      <w:ind w:left="720"/>
      <w:contextualSpacing/>
    </w:pPr>
  </w:style>
  <w:style w:type="table" w:styleId="TableGrid">
    <w:name w:val="Table Grid"/>
    <w:basedOn w:val="TableNormal"/>
    <w:uiPriority w:val="39"/>
    <w:rsid w:val="00A278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F52D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F52D7"/>
    <w:rPr>
      <w:rFonts w:ascii="Times New Roman" w:hAnsi="Times New Roman" w:cs="Times New Roman"/>
      <w:sz w:val="18"/>
      <w:szCs w:val="18"/>
    </w:rPr>
  </w:style>
  <w:style w:type="paragraph" w:styleId="NormalWeb">
    <w:name w:val="Normal (Web)"/>
    <w:basedOn w:val="Normal"/>
    <w:uiPriority w:val="99"/>
    <w:semiHidden/>
    <w:unhideWhenUsed/>
    <w:rsid w:val="00783E87"/>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04894">
      <w:bodyDiv w:val="1"/>
      <w:marLeft w:val="0"/>
      <w:marRight w:val="0"/>
      <w:marTop w:val="0"/>
      <w:marBottom w:val="0"/>
      <w:divBdr>
        <w:top w:val="none" w:sz="0" w:space="0" w:color="auto"/>
        <w:left w:val="none" w:sz="0" w:space="0" w:color="auto"/>
        <w:bottom w:val="none" w:sz="0" w:space="0" w:color="auto"/>
        <w:right w:val="none" w:sz="0" w:space="0" w:color="auto"/>
      </w:divBdr>
      <w:divsChild>
        <w:div w:id="1702784430">
          <w:marLeft w:val="806"/>
          <w:marRight w:val="0"/>
          <w:marTop w:val="0"/>
          <w:marBottom w:val="0"/>
          <w:divBdr>
            <w:top w:val="none" w:sz="0" w:space="0" w:color="auto"/>
            <w:left w:val="none" w:sz="0" w:space="0" w:color="auto"/>
            <w:bottom w:val="none" w:sz="0" w:space="0" w:color="auto"/>
            <w:right w:val="none" w:sz="0" w:space="0" w:color="auto"/>
          </w:divBdr>
        </w:div>
        <w:div w:id="1039621726">
          <w:marLeft w:val="806"/>
          <w:marRight w:val="0"/>
          <w:marTop w:val="0"/>
          <w:marBottom w:val="0"/>
          <w:divBdr>
            <w:top w:val="none" w:sz="0" w:space="0" w:color="auto"/>
            <w:left w:val="none" w:sz="0" w:space="0" w:color="auto"/>
            <w:bottom w:val="none" w:sz="0" w:space="0" w:color="auto"/>
            <w:right w:val="none" w:sz="0" w:space="0" w:color="auto"/>
          </w:divBdr>
        </w:div>
        <w:div w:id="246042706">
          <w:marLeft w:val="806"/>
          <w:marRight w:val="0"/>
          <w:marTop w:val="0"/>
          <w:marBottom w:val="0"/>
          <w:divBdr>
            <w:top w:val="none" w:sz="0" w:space="0" w:color="auto"/>
            <w:left w:val="none" w:sz="0" w:space="0" w:color="auto"/>
            <w:bottom w:val="none" w:sz="0" w:space="0" w:color="auto"/>
            <w:right w:val="none" w:sz="0" w:space="0" w:color="auto"/>
          </w:divBdr>
        </w:div>
        <w:div w:id="968903666">
          <w:marLeft w:val="806"/>
          <w:marRight w:val="0"/>
          <w:marTop w:val="0"/>
          <w:marBottom w:val="0"/>
          <w:divBdr>
            <w:top w:val="none" w:sz="0" w:space="0" w:color="auto"/>
            <w:left w:val="none" w:sz="0" w:space="0" w:color="auto"/>
            <w:bottom w:val="none" w:sz="0" w:space="0" w:color="auto"/>
            <w:right w:val="none" w:sz="0" w:space="0" w:color="auto"/>
          </w:divBdr>
        </w:div>
        <w:div w:id="1845439818">
          <w:marLeft w:val="806"/>
          <w:marRight w:val="0"/>
          <w:marTop w:val="0"/>
          <w:marBottom w:val="0"/>
          <w:divBdr>
            <w:top w:val="none" w:sz="0" w:space="0" w:color="auto"/>
            <w:left w:val="none" w:sz="0" w:space="0" w:color="auto"/>
            <w:bottom w:val="none" w:sz="0" w:space="0" w:color="auto"/>
            <w:right w:val="none" w:sz="0" w:space="0" w:color="auto"/>
          </w:divBdr>
        </w:div>
      </w:divsChild>
    </w:div>
    <w:div w:id="228003741">
      <w:bodyDiv w:val="1"/>
      <w:marLeft w:val="0"/>
      <w:marRight w:val="0"/>
      <w:marTop w:val="0"/>
      <w:marBottom w:val="0"/>
      <w:divBdr>
        <w:top w:val="none" w:sz="0" w:space="0" w:color="auto"/>
        <w:left w:val="none" w:sz="0" w:space="0" w:color="auto"/>
        <w:bottom w:val="none" w:sz="0" w:space="0" w:color="auto"/>
        <w:right w:val="none" w:sz="0" w:space="0" w:color="auto"/>
      </w:divBdr>
    </w:div>
    <w:div w:id="690641840">
      <w:bodyDiv w:val="1"/>
      <w:marLeft w:val="0"/>
      <w:marRight w:val="0"/>
      <w:marTop w:val="0"/>
      <w:marBottom w:val="0"/>
      <w:divBdr>
        <w:top w:val="none" w:sz="0" w:space="0" w:color="auto"/>
        <w:left w:val="none" w:sz="0" w:space="0" w:color="auto"/>
        <w:bottom w:val="none" w:sz="0" w:space="0" w:color="auto"/>
        <w:right w:val="none" w:sz="0" w:space="0" w:color="auto"/>
      </w:divBdr>
    </w:div>
    <w:div w:id="772824556">
      <w:bodyDiv w:val="1"/>
      <w:marLeft w:val="0"/>
      <w:marRight w:val="0"/>
      <w:marTop w:val="0"/>
      <w:marBottom w:val="0"/>
      <w:divBdr>
        <w:top w:val="none" w:sz="0" w:space="0" w:color="auto"/>
        <w:left w:val="none" w:sz="0" w:space="0" w:color="auto"/>
        <w:bottom w:val="none" w:sz="0" w:space="0" w:color="auto"/>
        <w:right w:val="none" w:sz="0" w:space="0" w:color="auto"/>
      </w:divBdr>
    </w:div>
    <w:div w:id="809205034">
      <w:bodyDiv w:val="1"/>
      <w:marLeft w:val="0"/>
      <w:marRight w:val="0"/>
      <w:marTop w:val="0"/>
      <w:marBottom w:val="0"/>
      <w:divBdr>
        <w:top w:val="none" w:sz="0" w:space="0" w:color="auto"/>
        <w:left w:val="none" w:sz="0" w:space="0" w:color="auto"/>
        <w:bottom w:val="none" w:sz="0" w:space="0" w:color="auto"/>
        <w:right w:val="none" w:sz="0" w:space="0" w:color="auto"/>
      </w:divBdr>
    </w:div>
    <w:div w:id="918758200">
      <w:bodyDiv w:val="1"/>
      <w:marLeft w:val="0"/>
      <w:marRight w:val="0"/>
      <w:marTop w:val="0"/>
      <w:marBottom w:val="0"/>
      <w:divBdr>
        <w:top w:val="none" w:sz="0" w:space="0" w:color="auto"/>
        <w:left w:val="none" w:sz="0" w:space="0" w:color="auto"/>
        <w:bottom w:val="none" w:sz="0" w:space="0" w:color="auto"/>
        <w:right w:val="none" w:sz="0" w:space="0" w:color="auto"/>
      </w:divBdr>
    </w:div>
    <w:div w:id="1008750997">
      <w:bodyDiv w:val="1"/>
      <w:marLeft w:val="0"/>
      <w:marRight w:val="0"/>
      <w:marTop w:val="0"/>
      <w:marBottom w:val="0"/>
      <w:divBdr>
        <w:top w:val="none" w:sz="0" w:space="0" w:color="auto"/>
        <w:left w:val="none" w:sz="0" w:space="0" w:color="auto"/>
        <w:bottom w:val="none" w:sz="0" w:space="0" w:color="auto"/>
        <w:right w:val="none" w:sz="0" w:space="0" w:color="auto"/>
      </w:divBdr>
    </w:div>
    <w:div w:id="1082725916">
      <w:bodyDiv w:val="1"/>
      <w:marLeft w:val="0"/>
      <w:marRight w:val="0"/>
      <w:marTop w:val="0"/>
      <w:marBottom w:val="0"/>
      <w:divBdr>
        <w:top w:val="none" w:sz="0" w:space="0" w:color="auto"/>
        <w:left w:val="none" w:sz="0" w:space="0" w:color="auto"/>
        <w:bottom w:val="none" w:sz="0" w:space="0" w:color="auto"/>
        <w:right w:val="none" w:sz="0" w:space="0" w:color="auto"/>
      </w:divBdr>
    </w:div>
    <w:div w:id="1230923269">
      <w:bodyDiv w:val="1"/>
      <w:marLeft w:val="0"/>
      <w:marRight w:val="0"/>
      <w:marTop w:val="0"/>
      <w:marBottom w:val="0"/>
      <w:divBdr>
        <w:top w:val="none" w:sz="0" w:space="0" w:color="auto"/>
        <w:left w:val="none" w:sz="0" w:space="0" w:color="auto"/>
        <w:bottom w:val="none" w:sz="0" w:space="0" w:color="auto"/>
        <w:right w:val="none" w:sz="0" w:space="0" w:color="auto"/>
      </w:divBdr>
    </w:div>
    <w:div w:id="1358963464">
      <w:bodyDiv w:val="1"/>
      <w:marLeft w:val="0"/>
      <w:marRight w:val="0"/>
      <w:marTop w:val="0"/>
      <w:marBottom w:val="0"/>
      <w:divBdr>
        <w:top w:val="none" w:sz="0" w:space="0" w:color="auto"/>
        <w:left w:val="none" w:sz="0" w:space="0" w:color="auto"/>
        <w:bottom w:val="none" w:sz="0" w:space="0" w:color="auto"/>
        <w:right w:val="none" w:sz="0" w:space="0" w:color="auto"/>
      </w:divBdr>
    </w:div>
    <w:div w:id="1661540464">
      <w:bodyDiv w:val="1"/>
      <w:marLeft w:val="0"/>
      <w:marRight w:val="0"/>
      <w:marTop w:val="0"/>
      <w:marBottom w:val="0"/>
      <w:divBdr>
        <w:top w:val="none" w:sz="0" w:space="0" w:color="auto"/>
        <w:left w:val="none" w:sz="0" w:space="0" w:color="auto"/>
        <w:bottom w:val="none" w:sz="0" w:space="0" w:color="auto"/>
        <w:right w:val="none" w:sz="0" w:space="0" w:color="auto"/>
      </w:divBdr>
    </w:div>
    <w:div w:id="176600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69381-7A25-A44E-9B8A-67761C22E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198</Words>
  <Characters>1132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cp:lastPrinted>2019-09-05T18:02:00Z</cp:lastPrinted>
  <dcterms:created xsi:type="dcterms:W3CDTF">2019-09-05T18:26:00Z</dcterms:created>
  <dcterms:modified xsi:type="dcterms:W3CDTF">2019-09-05T18:28:00Z</dcterms:modified>
</cp:coreProperties>
</file>